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0661" w:rsidRDefault="00C17152">
      <w:pPr>
        <w:widowControl/>
        <w:numPr>
          <w:ilvl w:val="0"/>
          <w:numId w:val="1"/>
        </w:numPr>
        <w:jc w:val="left"/>
        <w:rPr>
          <w:rFonts w:ascii="黑体" w:eastAsia="黑体" w:hAnsi="黑体" w:cs="黑体"/>
          <w:color w:val="FF0000"/>
          <w:kern w:val="0"/>
          <w:sz w:val="24"/>
          <w:lang w:bidi="ar"/>
        </w:rPr>
      </w:pPr>
      <w:r>
        <w:rPr>
          <w:rFonts w:ascii="黑体" w:eastAsia="黑体" w:hAnsi="黑体" w:cs="黑体" w:hint="eastAsia"/>
          <w:color w:val="FF0000"/>
          <w:kern w:val="0"/>
          <w:sz w:val="24"/>
          <w:lang w:bidi="ar"/>
        </w:rPr>
        <w:t>RFID</w:t>
      </w:r>
      <w:r>
        <w:rPr>
          <w:rFonts w:ascii="黑体" w:eastAsia="黑体" w:hAnsi="黑体" w:cs="黑体" w:hint="eastAsia"/>
          <w:color w:val="FF0000"/>
          <w:kern w:val="0"/>
          <w:sz w:val="24"/>
          <w:lang w:bidi="ar"/>
        </w:rPr>
        <w:t>技术概述</w:t>
      </w:r>
    </w:p>
    <w:p w:rsidR="007B0661" w:rsidRDefault="007B0661">
      <w:pPr>
        <w:widowControl/>
        <w:jc w:val="left"/>
        <w:rPr>
          <w:rFonts w:ascii="黑体" w:eastAsia="黑体" w:hAnsi="黑体" w:cs="黑体"/>
          <w:sz w:val="24"/>
        </w:rPr>
      </w:pPr>
      <w:bookmarkStart w:id="0" w:name="_GoBack"/>
      <w:bookmarkEnd w:id="0"/>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物联网被称为继计算机、互联网之后世界信息产业的</w:t>
      </w:r>
      <w:r>
        <w:rPr>
          <w:rFonts w:ascii="黑体" w:eastAsia="黑体" w:hAnsi="黑体" w:cs="黑体" w:hint="eastAsia"/>
          <w:b/>
          <w:bCs/>
          <w:color w:val="FF0000"/>
          <w:kern w:val="0"/>
          <w:sz w:val="24"/>
          <w:lang w:bidi="ar"/>
        </w:rPr>
        <w:t>第三次浪潮</w:t>
      </w:r>
      <w:r>
        <w:rPr>
          <w:rFonts w:ascii="黑体" w:eastAsia="黑体" w:hAnsi="黑体" w:cs="黑体" w:hint="eastAsia"/>
          <w:b/>
          <w:bCs/>
          <w:color w:val="000000" w:themeColor="text1"/>
          <w:kern w:val="0"/>
          <w:sz w:val="24"/>
          <w:lang w:bidi="ar"/>
        </w:rPr>
        <w:t>。</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物联网的基本特征：</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FF0000"/>
          <w:kern w:val="0"/>
          <w:sz w:val="24"/>
          <w:lang w:bidi="ar"/>
        </w:rPr>
        <w:t>全面感知</w:t>
      </w:r>
      <w:r>
        <w:rPr>
          <w:rFonts w:ascii="黑体" w:eastAsia="黑体" w:hAnsi="黑体" w:cs="黑体" w:hint="eastAsia"/>
          <w:b/>
          <w:bCs/>
          <w:color w:val="000000" w:themeColor="text1"/>
          <w:kern w:val="0"/>
          <w:sz w:val="24"/>
          <w:lang w:bidi="ar"/>
        </w:rPr>
        <w:t>：利用射频识别，二维码，智能传感器等感知设备感知获取物体的各类信息。</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FF0000"/>
          <w:kern w:val="0"/>
          <w:sz w:val="24"/>
          <w:lang w:bidi="ar"/>
        </w:rPr>
        <w:t>可靠传输</w:t>
      </w:r>
      <w:r>
        <w:rPr>
          <w:rFonts w:ascii="黑体" w:eastAsia="黑体" w:hAnsi="黑体" w:cs="黑体" w:hint="eastAsia"/>
          <w:b/>
          <w:bCs/>
          <w:color w:val="000000" w:themeColor="text1"/>
          <w:kern w:val="0"/>
          <w:sz w:val="24"/>
          <w:lang w:bidi="ar"/>
        </w:rPr>
        <w:t>：使用各种智能技术，对感知和传送到的数据，信息进行分析处理，实现检测与控制的智能化。</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FF0000"/>
          <w:kern w:val="0"/>
          <w:sz w:val="24"/>
          <w:lang w:bidi="ar"/>
        </w:rPr>
        <w:t>智能处理</w:t>
      </w:r>
      <w:r>
        <w:rPr>
          <w:rFonts w:ascii="黑体" w:eastAsia="黑体" w:hAnsi="黑体" w:cs="黑体" w:hint="eastAsia"/>
          <w:b/>
          <w:bCs/>
          <w:color w:val="000000" w:themeColor="text1"/>
          <w:kern w:val="0"/>
          <w:sz w:val="24"/>
          <w:lang w:bidi="ar"/>
        </w:rPr>
        <w:t>：通过对互联网，无线网络的融合，将物体的信息</w:t>
      </w:r>
      <w:r>
        <w:rPr>
          <w:rFonts w:ascii="黑体" w:eastAsia="黑体" w:hAnsi="黑体" w:cs="黑体" w:hint="eastAsia"/>
          <w:b/>
          <w:bCs/>
          <w:color w:val="000000" w:themeColor="text1"/>
          <w:kern w:val="0"/>
          <w:sz w:val="24"/>
          <w:lang w:bidi="ar"/>
        </w:rPr>
        <w:t>实时，准确地传送，以便信息交流分享。</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物联网六大关键技术：</w:t>
      </w:r>
      <w:r>
        <w:rPr>
          <w:rFonts w:ascii="黑体" w:eastAsia="黑体" w:hAnsi="黑体" w:cs="黑体" w:hint="eastAsia"/>
          <w:b/>
          <w:bCs/>
          <w:color w:val="FF0000"/>
          <w:kern w:val="0"/>
          <w:sz w:val="24"/>
          <w:lang w:bidi="ar"/>
        </w:rPr>
        <w:t>RFID</w:t>
      </w:r>
      <w:r>
        <w:rPr>
          <w:rFonts w:ascii="黑体" w:eastAsia="黑体" w:hAnsi="黑体" w:cs="黑体" w:hint="eastAsia"/>
          <w:b/>
          <w:bCs/>
          <w:color w:val="FF0000"/>
          <w:kern w:val="0"/>
          <w:sz w:val="24"/>
          <w:lang w:bidi="ar"/>
        </w:rPr>
        <w:t>技术，</w:t>
      </w:r>
      <w:r>
        <w:rPr>
          <w:rFonts w:ascii="黑体" w:eastAsia="黑体" w:hAnsi="黑体" w:cs="黑体" w:hint="eastAsia"/>
          <w:b/>
          <w:bCs/>
          <w:color w:val="000000" w:themeColor="text1"/>
          <w:kern w:val="0"/>
          <w:sz w:val="24"/>
          <w:lang w:bidi="ar"/>
        </w:rPr>
        <w:t>传感器技术，纳米技术，嵌入式智能技术，移动远程通信技术，信息处理和服务提供技术</w:t>
      </w:r>
    </w:p>
    <w:p w:rsidR="007B0661" w:rsidRDefault="007B0661">
      <w:pPr>
        <w:widowControl/>
        <w:jc w:val="left"/>
        <w:rPr>
          <w:rFonts w:ascii="黑体" w:eastAsia="黑体" w:hAnsi="黑体" w:cs="黑体"/>
          <w:sz w:val="24"/>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1999</w:t>
      </w:r>
      <w:r>
        <w:rPr>
          <w:rFonts w:ascii="黑体" w:eastAsia="黑体" w:hAnsi="黑体" w:cs="黑体" w:hint="eastAsia"/>
          <w:b/>
          <w:bCs/>
          <w:color w:val="000000" w:themeColor="text1"/>
          <w:kern w:val="0"/>
          <w:sz w:val="24"/>
          <w:lang w:bidi="ar"/>
        </w:rPr>
        <w:t>年每隔麻省理工学院的</w:t>
      </w:r>
      <w:r>
        <w:rPr>
          <w:rFonts w:ascii="黑体" w:eastAsia="黑体" w:hAnsi="黑体" w:cs="黑体" w:hint="eastAsia"/>
          <w:b/>
          <w:bCs/>
          <w:color w:val="000000" w:themeColor="text1"/>
          <w:kern w:val="0"/>
          <w:sz w:val="24"/>
          <w:lang w:bidi="ar"/>
        </w:rPr>
        <w:t>Kevin Ashton</w:t>
      </w:r>
      <w:r>
        <w:rPr>
          <w:rFonts w:ascii="黑体" w:eastAsia="黑体" w:hAnsi="黑体" w:cs="黑体" w:hint="eastAsia"/>
          <w:b/>
          <w:bCs/>
          <w:color w:val="000000" w:themeColor="text1"/>
          <w:kern w:val="0"/>
          <w:sz w:val="24"/>
          <w:lang w:bidi="ar"/>
        </w:rPr>
        <w:t>教授首次提出物联网的概念，同年建立了“自动识别中心（</w:t>
      </w:r>
      <w:proofErr w:type="spellStart"/>
      <w:r>
        <w:rPr>
          <w:rFonts w:ascii="黑体" w:eastAsia="黑体" w:hAnsi="黑体" w:cs="黑体" w:hint="eastAsia"/>
          <w:b/>
          <w:bCs/>
          <w:color w:val="000000" w:themeColor="text1"/>
          <w:kern w:val="0"/>
          <w:sz w:val="24"/>
          <w:lang w:bidi="ar"/>
        </w:rPr>
        <w:t>Auto_ID</w:t>
      </w:r>
      <w:proofErr w:type="spellEnd"/>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提出“万物皆可通过网络互联”</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2005</w:t>
      </w:r>
      <w:r>
        <w:rPr>
          <w:rFonts w:ascii="黑体" w:eastAsia="黑体" w:hAnsi="黑体" w:cs="黑体" w:hint="eastAsia"/>
          <w:b/>
          <w:bCs/>
          <w:color w:val="000000" w:themeColor="text1"/>
          <w:kern w:val="0"/>
          <w:sz w:val="24"/>
          <w:lang w:bidi="ar"/>
        </w:rPr>
        <w:t>年</w:t>
      </w:r>
      <w:r>
        <w:rPr>
          <w:rFonts w:ascii="黑体" w:eastAsia="黑体" w:hAnsi="黑体" w:cs="黑体" w:hint="eastAsia"/>
          <w:b/>
          <w:bCs/>
          <w:color w:val="000000" w:themeColor="text1"/>
          <w:kern w:val="0"/>
          <w:sz w:val="24"/>
          <w:lang w:bidi="ar"/>
        </w:rPr>
        <w:t>11</w:t>
      </w:r>
      <w:r>
        <w:rPr>
          <w:rFonts w:ascii="黑体" w:eastAsia="黑体" w:hAnsi="黑体" w:cs="黑体" w:hint="eastAsia"/>
          <w:b/>
          <w:bCs/>
          <w:color w:val="000000" w:themeColor="text1"/>
          <w:kern w:val="0"/>
          <w:sz w:val="24"/>
          <w:lang w:bidi="ar"/>
        </w:rPr>
        <w:t>月</w:t>
      </w:r>
      <w:r>
        <w:rPr>
          <w:rFonts w:ascii="黑体" w:eastAsia="黑体" w:hAnsi="黑体" w:cs="黑体" w:hint="eastAsia"/>
          <w:b/>
          <w:bCs/>
          <w:color w:val="000000" w:themeColor="text1"/>
          <w:kern w:val="0"/>
          <w:sz w:val="24"/>
          <w:lang w:bidi="ar"/>
        </w:rPr>
        <w:t>17</w:t>
      </w:r>
      <w:r>
        <w:rPr>
          <w:rFonts w:ascii="黑体" w:eastAsia="黑体" w:hAnsi="黑体" w:cs="黑体" w:hint="eastAsia"/>
          <w:b/>
          <w:bCs/>
          <w:color w:val="000000" w:themeColor="text1"/>
          <w:kern w:val="0"/>
          <w:sz w:val="24"/>
          <w:lang w:bidi="ar"/>
        </w:rPr>
        <w:t>日，国际电信联盟（</w:t>
      </w:r>
      <w:r>
        <w:rPr>
          <w:rFonts w:ascii="黑体" w:eastAsia="黑体" w:hAnsi="黑体" w:cs="黑体" w:hint="eastAsia"/>
          <w:b/>
          <w:bCs/>
          <w:color w:val="000000" w:themeColor="text1"/>
          <w:kern w:val="0"/>
          <w:sz w:val="24"/>
          <w:lang w:bidi="ar"/>
        </w:rPr>
        <w:t>ITU</w:t>
      </w:r>
      <w:r>
        <w:rPr>
          <w:rFonts w:ascii="黑体" w:eastAsia="黑体" w:hAnsi="黑体" w:cs="黑体" w:hint="eastAsia"/>
          <w:b/>
          <w:bCs/>
          <w:color w:val="000000" w:themeColor="text1"/>
          <w:kern w:val="0"/>
          <w:sz w:val="24"/>
          <w:lang w:bidi="ar"/>
        </w:rPr>
        <w:t>）发布</w:t>
      </w:r>
      <w:r>
        <w:rPr>
          <w:rFonts w:ascii="黑体" w:eastAsia="黑体" w:hAnsi="黑体" w:cs="黑体" w:hint="eastAsia"/>
          <w:b/>
          <w:bCs/>
          <w:color w:val="000000" w:themeColor="text1"/>
          <w:kern w:val="0"/>
          <w:sz w:val="24"/>
          <w:lang w:bidi="ar"/>
        </w:rPr>
        <w:t>&lt;ITU</w:t>
      </w:r>
      <w:r>
        <w:rPr>
          <w:rFonts w:ascii="黑体" w:eastAsia="黑体" w:hAnsi="黑体" w:cs="黑体" w:hint="eastAsia"/>
          <w:b/>
          <w:bCs/>
          <w:color w:val="000000" w:themeColor="text1"/>
          <w:kern w:val="0"/>
          <w:sz w:val="24"/>
          <w:lang w:bidi="ar"/>
        </w:rPr>
        <w:t>互联网报告</w:t>
      </w:r>
      <w:r>
        <w:rPr>
          <w:rFonts w:ascii="黑体" w:eastAsia="黑体" w:hAnsi="黑体" w:cs="黑体" w:hint="eastAsia"/>
          <w:b/>
          <w:bCs/>
          <w:color w:val="000000" w:themeColor="text1"/>
          <w:kern w:val="0"/>
          <w:sz w:val="24"/>
          <w:lang w:bidi="ar"/>
        </w:rPr>
        <w:t>2005</w:t>
      </w:r>
      <w:r>
        <w:rPr>
          <w:rFonts w:ascii="黑体" w:eastAsia="黑体" w:hAnsi="黑体" w:cs="黑体" w:hint="eastAsia"/>
          <w:b/>
          <w:bCs/>
          <w:color w:val="000000" w:themeColor="text1"/>
          <w:kern w:val="0"/>
          <w:sz w:val="24"/>
          <w:lang w:bidi="ar"/>
        </w:rPr>
        <w:t>：物联网</w:t>
      </w:r>
      <w:r>
        <w:rPr>
          <w:rFonts w:ascii="黑体" w:eastAsia="黑体" w:hAnsi="黑体" w:cs="黑体" w:hint="eastAsia"/>
          <w:b/>
          <w:bCs/>
          <w:color w:val="000000" w:themeColor="text1"/>
          <w:kern w:val="0"/>
          <w:sz w:val="24"/>
          <w:lang w:bidi="ar"/>
        </w:rPr>
        <w:t>&gt;</w:t>
      </w:r>
      <w:r>
        <w:rPr>
          <w:rFonts w:ascii="黑体" w:eastAsia="黑体" w:hAnsi="黑体" w:cs="黑体" w:hint="eastAsia"/>
          <w:b/>
          <w:bCs/>
          <w:color w:val="000000" w:themeColor="text1"/>
          <w:kern w:val="0"/>
          <w:sz w:val="24"/>
          <w:lang w:bidi="ar"/>
        </w:rPr>
        <w:t>，引用了“物联网”的概念。</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2009</w:t>
      </w:r>
      <w:r>
        <w:rPr>
          <w:rFonts w:ascii="黑体" w:eastAsia="黑体" w:hAnsi="黑体" w:cs="黑体" w:hint="eastAsia"/>
          <w:b/>
          <w:bCs/>
          <w:color w:val="000000" w:themeColor="text1"/>
          <w:kern w:val="0"/>
          <w:sz w:val="24"/>
          <w:lang w:bidi="ar"/>
        </w:rPr>
        <w:t>年</w:t>
      </w:r>
      <w:r>
        <w:rPr>
          <w:rFonts w:ascii="黑体" w:eastAsia="黑体" w:hAnsi="黑体" w:cs="黑体" w:hint="eastAsia"/>
          <w:b/>
          <w:bCs/>
          <w:color w:val="000000" w:themeColor="text1"/>
          <w:kern w:val="0"/>
          <w:sz w:val="24"/>
          <w:lang w:bidi="ar"/>
        </w:rPr>
        <w:t>8</w:t>
      </w:r>
      <w:r>
        <w:rPr>
          <w:rFonts w:ascii="黑体" w:eastAsia="黑体" w:hAnsi="黑体" w:cs="黑体" w:hint="eastAsia"/>
          <w:b/>
          <w:bCs/>
          <w:color w:val="000000" w:themeColor="text1"/>
          <w:kern w:val="0"/>
          <w:sz w:val="24"/>
          <w:lang w:bidi="ar"/>
        </w:rPr>
        <w:t>月，温家宝“感知中国”的讲话把我</w:t>
      </w:r>
      <w:proofErr w:type="gramStart"/>
      <w:r>
        <w:rPr>
          <w:rFonts w:ascii="黑体" w:eastAsia="黑体" w:hAnsi="黑体" w:cs="黑体" w:hint="eastAsia"/>
          <w:b/>
          <w:bCs/>
          <w:color w:val="000000" w:themeColor="text1"/>
          <w:kern w:val="0"/>
          <w:sz w:val="24"/>
          <w:lang w:bidi="ar"/>
        </w:rPr>
        <w:t>够无论</w:t>
      </w:r>
      <w:proofErr w:type="gramEnd"/>
      <w:r>
        <w:rPr>
          <w:rFonts w:ascii="黑体" w:eastAsia="黑体" w:hAnsi="黑体" w:cs="黑体" w:hint="eastAsia"/>
          <w:b/>
          <w:bCs/>
          <w:color w:val="000000" w:themeColor="text1"/>
          <w:kern w:val="0"/>
          <w:sz w:val="24"/>
          <w:lang w:bidi="ar"/>
        </w:rPr>
        <w:t>联网领域的研究和应用开发推向了高潮，无锡率先建立了“感知中国”研究中心。</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1999</w:t>
      </w:r>
      <w:r>
        <w:rPr>
          <w:rFonts w:ascii="黑体" w:eastAsia="黑体" w:hAnsi="黑体" w:cs="黑体" w:hint="eastAsia"/>
          <w:b/>
          <w:bCs/>
          <w:color w:val="000000" w:themeColor="text1"/>
          <w:kern w:val="0"/>
          <w:sz w:val="24"/>
          <w:lang w:bidi="ar"/>
        </w:rPr>
        <w:t>年美国麻省理工学院</w:t>
      </w:r>
      <w:r>
        <w:rPr>
          <w:rFonts w:ascii="黑体" w:eastAsia="黑体" w:hAnsi="黑体" w:cs="黑体" w:hint="eastAsia"/>
          <w:b/>
          <w:bCs/>
          <w:color w:val="000000" w:themeColor="text1"/>
          <w:kern w:val="0"/>
          <w:sz w:val="24"/>
          <w:lang w:bidi="ar"/>
        </w:rPr>
        <w:t>(Massachusetts Institute of Technology</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MIT)</w:t>
      </w:r>
      <w:r>
        <w:rPr>
          <w:rFonts w:ascii="黑体" w:eastAsia="黑体" w:hAnsi="黑体" w:cs="黑体" w:hint="eastAsia"/>
          <w:b/>
          <w:bCs/>
          <w:color w:val="000000" w:themeColor="text1"/>
          <w:kern w:val="0"/>
          <w:sz w:val="24"/>
          <w:lang w:bidi="ar"/>
        </w:rPr>
        <w:t>建立了“自动识别中</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心（</w:t>
      </w:r>
      <w:r>
        <w:rPr>
          <w:rFonts w:ascii="黑体" w:eastAsia="黑体" w:hAnsi="黑体" w:cs="黑体" w:hint="eastAsia"/>
          <w:b/>
          <w:bCs/>
          <w:color w:val="000000" w:themeColor="text1"/>
          <w:kern w:val="0"/>
          <w:sz w:val="24"/>
          <w:lang w:bidi="ar"/>
        </w:rPr>
        <w:t>Auto-ID</w:t>
      </w:r>
      <w:r>
        <w:rPr>
          <w:rFonts w:ascii="黑体" w:eastAsia="黑体" w:hAnsi="黑体" w:cs="黑体" w:hint="eastAsia"/>
          <w:b/>
          <w:bCs/>
          <w:color w:val="000000" w:themeColor="text1"/>
          <w:kern w:val="0"/>
          <w:sz w:val="24"/>
          <w:lang w:bidi="ar"/>
        </w:rPr>
        <w:t>）”，提出“万物皆可通过网络互联”，阐明了物联网的基本含义</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首先提</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出了物联网的概念。早期的物联网是依托射频识别（</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）技术的物流网络。</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MIT</w:t>
      </w:r>
      <w:r>
        <w:rPr>
          <w:rFonts w:ascii="黑体" w:eastAsia="黑体" w:hAnsi="黑体" w:cs="黑体" w:hint="eastAsia"/>
          <w:b/>
          <w:bCs/>
          <w:color w:val="000000" w:themeColor="text1"/>
          <w:kern w:val="0"/>
          <w:sz w:val="24"/>
          <w:lang w:bidi="ar"/>
        </w:rPr>
        <w:t>最初的构想是为全球所有物品都提供一个电子产品编码（</w:t>
      </w:r>
      <w:r>
        <w:rPr>
          <w:rFonts w:ascii="黑体" w:eastAsia="黑体" w:hAnsi="黑体" w:cs="黑体" w:hint="eastAsia"/>
          <w:b/>
          <w:bCs/>
          <w:color w:val="000000" w:themeColor="text1"/>
          <w:kern w:val="0"/>
          <w:sz w:val="24"/>
          <w:lang w:bidi="ar"/>
        </w:rPr>
        <w:t>Electronic Product C</w:t>
      </w:r>
      <w:r>
        <w:rPr>
          <w:rFonts w:ascii="黑体" w:eastAsia="黑体" w:hAnsi="黑体" w:cs="黑体" w:hint="eastAsia"/>
          <w:b/>
          <w:bCs/>
          <w:color w:val="000000" w:themeColor="text1"/>
          <w:kern w:val="0"/>
          <w:sz w:val="24"/>
          <w:lang w:bidi="ar"/>
        </w:rPr>
        <w:t>ode</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EPC</w:t>
      </w:r>
      <w:r>
        <w:rPr>
          <w:rFonts w:ascii="黑体" w:eastAsia="黑体" w:hAnsi="黑体" w:cs="黑体" w:hint="eastAsia"/>
          <w:b/>
          <w:bCs/>
          <w:color w:val="000000" w:themeColor="text1"/>
          <w:kern w:val="0"/>
          <w:sz w:val="24"/>
          <w:lang w:bidi="ar"/>
        </w:rPr>
        <w:t>），来实现对全球任何物理对象的唯一有效标识。物联网最初的思想来源于</w:t>
      </w:r>
      <w:r>
        <w:rPr>
          <w:rFonts w:ascii="黑体" w:eastAsia="黑体" w:hAnsi="黑体" w:cs="黑体" w:hint="eastAsia"/>
          <w:b/>
          <w:bCs/>
          <w:color w:val="000000" w:themeColor="text1"/>
          <w:kern w:val="0"/>
          <w:sz w:val="24"/>
          <w:lang w:bidi="ar"/>
        </w:rPr>
        <w:t>MIT</w:t>
      </w:r>
      <w:r>
        <w:rPr>
          <w:rFonts w:ascii="黑体" w:eastAsia="黑体" w:hAnsi="黑体" w:cs="黑体" w:hint="eastAsia"/>
          <w:b/>
          <w:bCs/>
          <w:color w:val="000000" w:themeColor="text1"/>
          <w:kern w:val="0"/>
          <w:sz w:val="24"/>
          <w:lang w:bidi="ar"/>
        </w:rPr>
        <w:t>的这一构想，</w:t>
      </w:r>
      <w:r>
        <w:rPr>
          <w:rFonts w:ascii="黑体" w:eastAsia="黑体" w:hAnsi="黑体" w:cs="黑体" w:hint="eastAsia"/>
          <w:b/>
          <w:bCs/>
          <w:color w:val="000000" w:themeColor="text1"/>
          <w:kern w:val="0"/>
          <w:sz w:val="24"/>
          <w:lang w:bidi="ar"/>
        </w:rPr>
        <w:t>MIT</w:t>
      </w:r>
      <w:r>
        <w:rPr>
          <w:rFonts w:ascii="黑体" w:eastAsia="黑体" w:hAnsi="黑体" w:cs="黑体" w:hint="eastAsia"/>
          <w:b/>
          <w:bCs/>
          <w:color w:val="000000" w:themeColor="text1"/>
          <w:kern w:val="0"/>
          <w:sz w:val="24"/>
          <w:lang w:bidi="ar"/>
        </w:rPr>
        <w:t>的这一构想就是现在经常提到的物联网</w:t>
      </w:r>
      <w:r>
        <w:rPr>
          <w:rFonts w:ascii="黑体" w:eastAsia="黑体" w:hAnsi="黑体" w:cs="黑体" w:hint="eastAsia"/>
          <w:b/>
          <w:bCs/>
          <w:color w:val="000000" w:themeColor="text1"/>
          <w:kern w:val="0"/>
          <w:sz w:val="24"/>
          <w:lang w:bidi="ar"/>
        </w:rPr>
        <w:t>EPC</w:t>
      </w:r>
      <w:r>
        <w:rPr>
          <w:rFonts w:ascii="黑体" w:eastAsia="黑体" w:hAnsi="黑体" w:cs="黑体" w:hint="eastAsia"/>
          <w:b/>
          <w:bCs/>
          <w:color w:val="000000" w:themeColor="text1"/>
          <w:kern w:val="0"/>
          <w:sz w:val="24"/>
          <w:lang w:bidi="ar"/>
        </w:rPr>
        <w:t>系统。</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EPC</w:t>
      </w:r>
      <w:r>
        <w:rPr>
          <w:rFonts w:ascii="黑体" w:eastAsia="黑体" w:hAnsi="黑体" w:cs="黑体" w:hint="eastAsia"/>
          <w:b/>
          <w:bCs/>
          <w:color w:val="000000" w:themeColor="text1"/>
          <w:kern w:val="0"/>
          <w:sz w:val="24"/>
          <w:lang w:bidi="ar"/>
        </w:rPr>
        <w:t>系统利用</w:t>
      </w:r>
      <w:r>
        <w:rPr>
          <w:rFonts w:ascii="黑体" w:eastAsia="黑体" w:hAnsi="黑体" w:cs="黑体" w:hint="eastAsia"/>
          <w:b/>
          <w:bCs/>
          <w:color w:val="FF0000"/>
          <w:kern w:val="0"/>
          <w:sz w:val="24"/>
          <w:lang w:bidi="ar"/>
        </w:rPr>
        <w:t>射频识别（</w:t>
      </w:r>
      <w:r>
        <w:rPr>
          <w:rFonts w:ascii="黑体" w:eastAsia="黑体" w:hAnsi="黑体" w:cs="黑体" w:hint="eastAsia"/>
          <w:b/>
          <w:bCs/>
          <w:color w:val="FF0000"/>
          <w:kern w:val="0"/>
          <w:sz w:val="24"/>
          <w:lang w:bidi="ar"/>
        </w:rPr>
        <w:t>RFID</w:t>
      </w:r>
      <w:r>
        <w:rPr>
          <w:rFonts w:ascii="黑体" w:eastAsia="黑体" w:hAnsi="黑体" w:cs="黑体" w:hint="eastAsia"/>
          <w:b/>
          <w:bCs/>
          <w:color w:val="FF0000"/>
          <w:kern w:val="0"/>
          <w:sz w:val="24"/>
          <w:lang w:bidi="ar"/>
        </w:rPr>
        <w:t>）</w:t>
      </w:r>
      <w:r>
        <w:rPr>
          <w:rFonts w:ascii="黑体" w:eastAsia="黑体" w:hAnsi="黑体" w:cs="黑体" w:hint="eastAsia"/>
          <w:b/>
          <w:bCs/>
          <w:color w:val="000000" w:themeColor="text1"/>
          <w:kern w:val="0"/>
          <w:sz w:val="24"/>
          <w:lang w:bidi="ar"/>
        </w:rPr>
        <w:t>技术追踪、管理物品</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FF0000"/>
          <w:kern w:val="0"/>
          <w:sz w:val="24"/>
          <w:lang w:bidi="ar"/>
        </w:rPr>
        <w:t>射频识别（</w:t>
      </w:r>
      <w:r>
        <w:rPr>
          <w:rFonts w:ascii="黑体" w:eastAsia="黑体" w:hAnsi="黑体" w:cs="黑体" w:hint="eastAsia"/>
          <w:b/>
          <w:bCs/>
          <w:color w:val="FF0000"/>
          <w:kern w:val="0"/>
          <w:sz w:val="24"/>
          <w:lang w:bidi="ar"/>
        </w:rPr>
        <w:t>Radio Frequency Identification</w:t>
      </w:r>
      <w:r>
        <w:rPr>
          <w:rFonts w:ascii="黑体" w:eastAsia="黑体" w:hAnsi="黑体" w:cs="黑体" w:hint="eastAsia"/>
          <w:b/>
          <w:bCs/>
          <w:color w:val="FF0000"/>
          <w:kern w:val="0"/>
          <w:sz w:val="24"/>
          <w:lang w:bidi="ar"/>
        </w:rPr>
        <w:t>，</w:t>
      </w:r>
      <w:r>
        <w:rPr>
          <w:rFonts w:ascii="黑体" w:eastAsia="黑体" w:hAnsi="黑体" w:cs="黑体" w:hint="eastAsia"/>
          <w:b/>
          <w:bCs/>
          <w:color w:val="FF0000"/>
          <w:kern w:val="0"/>
          <w:sz w:val="24"/>
          <w:lang w:bidi="ar"/>
        </w:rPr>
        <w:t>RFID</w:t>
      </w:r>
      <w:r>
        <w:rPr>
          <w:rFonts w:ascii="黑体" w:eastAsia="黑体" w:hAnsi="黑体" w:cs="黑体" w:hint="eastAsia"/>
          <w:b/>
          <w:bCs/>
          <w:color w:val="FF0000"/>
          <w:kern w:val="0"/>
          <w:sz w:val="24"/>
          <w:lang w:bidi="ar"/>
        </w:rPr>
        <w:t>）</w:t>
      </w:r>
      <w:r>
        <w:rPr>
          <w:rFonts w:ascii="黑体" w:eastAsia="黑体" w:hAnsi="黑体" w:cs="黑体" w:hint="eastAsia"/>
          <w:b/>
          <w:bCs/>
          <w:color w:val="000000" w:themeColor="text1"/>
          <w:kern w:val="0"/>
          <w:sz w:val="24"/>
          <w:lang w:bidi="ar"/>
        </w:rPr>
        <w:t>是一种自动识别技术，它利用无线射频信号实现无接触信息传递，达到自动识别目标对象的目的</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是实现物联网的关键技术</w:t>
      </w:r>
    </w:p>
    <w:p w:rsidR="007B0661" w:rsidRDefault="007B0661">
      <w:pPr>
        <w:widowControl/>
        <w:jc w:val="left"/>
        <w:rPr>
          <w:rFonts w:ascii="黑体" w:eastAsia="黑体" w:hAnsi="黑体" w:cs="黑体"/>
          <w:sz w:val="24"/>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FF0000"/>
          <w:kern w:val="0"/>
          <w:sz w:val="24"/>
          <w:lang w:bidi="ar"/>
        </w:rPr>
        <w:t>自动识别技术</w:t>
      </w:r>
      <w:r>
        <w:rPr>
          <w:rFonts w:ascii="黑体" w:eastAsia="黑体" w:hAnsi="黑体" w:cs="黑体" w:hint="eastAsia"/>
          <w:b/>
          <w:bCs/>
          <w:color w:val="000000" w:themeColor="text1"/>
          <w:kern w:val="0"/>
          <w:sz w:val="24"/>
          <w:lang w:bidi="ar"/>
        </w:rPr>
        <w:t>是物联网体系的重要组成部分，是构造全球物品信息实时共</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享的重要组成部分，是物联网的基石</w:t>
      </w:r>
    </w:p>
    <w:p w:rsidR="007B0661" w:rsidRDefault="00C17152">
      <w:pPr>
        <w:widowControl/>
        <w:jc w:val="left"/>
        <w:rPr>
          <w:rFonts w:ascii="黑体" w:eastAsia="黑体" w:hAnsi="黑体" w:cs="黑体"/>
          <w:b/>
          <w:bCs/>
          <w:color w:val="FF0000"/>
          <w:kern w:val="0"/>
          <w:sz w:val="24"/>
          <w:lang w:bidi="ar"/>
        </w:rPr>
      </w:pPr>
      <w:r>
        <w:rPr>
          <w:rFonts w:ascii="黑体" w:eastAsia="黑体" w:hAnsi="黑体" w:cs="黑体" w:hint="eastAsia"/>
          <w:b/>
          <w:bCs/>
          <w:color w:val="FF0000"/>
          <w:kern w:val="0"/>
          <w:sz w:val="24"/>
          <w:lang w:bidi="ar"/>
        </w:rPr>
        <w:t>自</w:t>
      </w:r>
      <w:r>
        <w:rPr>
          <w:rFonts w:ascii="黑体" w:eastAsia="黑体" w:hAnsi="黑体" w:cs="黑体" w:hint="eastAsia"/>
          <w:b/>
          <w:bCs/>
          <w:color w:val="FF0000"/>
          <w:kern w:val="0"/>
          <w:sz w:val="24"/>
          <w:lang w:bidi="ar"/>
        </w:rPr>
        <w:t>动识别技术可以分为：</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条码识别技术</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磁卡识别技术</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IC</w:t>
      </w:r>
      <w:r>
        <w:rPr>
          <w:rFonts w:ascii="黑体" w:eastAsia="黑体" w:hAnsi="黑体" w:cs="黑体" w:hint="eastAsia"/>
          <w:b/>
          <w:bCs/>
          <w:color w:val="000000" w:themeColor="text1"/>
          <w:kern w:val="0"/>
          <w:sz w:val="24"/>
          <w:lang w:bidi="ar"/>
        </w:rPr>
        <w:t>卡识别技术</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射频识别技术</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此外还有</w:t>
      </w:r>
      <w:proofErr w:type="gramStart"/>
      <w:r>
        <w:rPr>
          <w:rFonts w:ascii="黑体" w:eastAsia="黑体" w:hAnsi="黑体" w:cs="黑体" w:hint="eastAsia"/>
          <w:b/>
          <w:bCs/>
          <w:color w:val="000000" w:themeColor="text1"/>
          <w:kern w:val="0"/>
          <w:sz w:val="24"/>
          <w:lang w:bidi="ar"/>
        </w:rPr>
        <w:t>有</w:t>
      </w:r>
      <w:proofErr w:type="gramEnd"/>
      <w:r>
        <w:rPr>
          <w:rFonts w:ascii="黑体" w:eastAsia="黑体" w:hAnsi="黑体" w:cs="黑体" w:hint="eastAsia"/>
          <w:b/>
          <w:bCs/>
          <w:color w:val="000000" w:themeColor="text1"/>
          <w:kern w:val="0"/>
          <w:sz w:val="24"/>
          <w:lang w:bidi="ar"/>
        </w:rPr>
        <w:t>生物识别技术、图像识别技术、光学字符识别技术</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color w:val="000000"/>
          <w:kern w:val="0"/>
          <w:sz w:val="24"/>
          <w:lang w:bidi="ar"/>
        </w:rPr>
        <w:lastRenderedPageBreak/>
        <w:t>•</w:t>
      </w:r>
      <w:r>
        <w:rPr>
          <w:rFonts w:ascii="黑体" w:eastAsia="黑体" w:hAnsi="黑体" w:cs="黑体" w:hint="eastAsia"/>
          <w:b/>
          <w:bCs/>
          <w:color w:val="000000" w:themeColor="text1"/>
          <w:kern w:val="0"/>
          <w:sz w:val="24"/>
          <w:lang w:bidi="ar"/>
        </w:rPr>
        <w:t xml:space="preserve"> IC</w:t>
      </w:r>
      <w:r>
        <w:rPr>
          <w:rFonts w:ascii="黑体" w:eastAsia="黑体" w:hAnsi="黑体" w:cs="黑体" w:hint="eastAsia"/>
          <w:b/>
          <w:bCs/>
          <w:color w:val="000000" w:themeColor="text1"/>
          <w:kern w:val="0"/>
          <w:sz w:val="24"/>
          <w:lang w:bidi="ar"/>
        </w:rPr>
        <w:t>卡，英文名称为</w:t>
      </w:r>
      <w:r>
        <w:rPr>
          <w:rFonts w:ascii="黑体" w:eastAsia="黑体" w:hAnsi="黑体" w:cs="黑体" w:hint="eastAsia"/>
          <w:b/>
          <w:bCs/>
          <w:color w:val="FF0000"/>
          <w:kern w:val="0"/>
          <w:sz w:val="24"/>
          <w:lang w:bidi="ar"/>
        </w:rPr>
        <w:t>Integrated Circuit</w:t>
      </w:r>
      <w:r>
        <w:rPr>
          <w:rFonts w:ascii="黑体" w:eastAsia="黑体" w:hAnsi="黑体" w:cs="黑体" w:hint="eastAsia"/>
          <w:b/>
          <w:bCs/>
          <w:color w:val="FF0000"/>
          <w:kern w:val="0"/>
          <w:sz w:val="24"/>
          <w:lang w:bidi="ar"/>
        </w:rPr>
        <w:t>。</w:t>
      </w:r>
      <w:r>
        <w:rPr>
          <w:rFonts w:ascii="黑体" w:eastAsia="黑体" w:hAnsi="黑体" w:cs="黑体" w:hint="eastAsia"/>
          <w:b/>
          <w:bCs/>
          <w:color w:val="000000" w:themeColor="text1"/>
          <w:kern w:val="0"/>
          <w:sz w:val="24"/>
          <w:lang w:bidi="ar"/>
        </w:rPr>
        <w:t>IC</w:t>
      </w:r>
      <w:r>
        <w:rPr>
          <w:rFonts w:ascii="黑体" w:eastAsia="黑体" w:hAnsi="黑体" w:cs="黑体" w:hint="eastAsia"/>
          <w:b/>
          <w:bCs/>
          <w:color w:val="000000" w:themeColor="text1"/>
          <w:kern w:val="0"/>
          <w:sz w:val="24"/>
          <w:lang w:bidi="ar"/>
        </w:rPr>
        <w:t>卡是一种电子式数据自动识别卡。</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1864</w:t>
      </w:r>
      <w:r>
        <w:rPr>
          <w:rFonts w:ascii="黑体" w:eastAsia="黑体" w:hAnsi="黑体" w:cs="黑体" w:hint="eastAsia"/>
          <w:b/>
          <w:bCs/>
          <w:color w:val="000000" w:themeColor="text1"/>
          <w:kern w:val="0"/>
          <w:sz w:val="24"/>
          <w:lang w:bidi="ar"/>
        </w:rPr>
        <w:t>年苏格兰科学家（</w:t>
      </w:r>
      <w:r>
        <w:rPr>
          <w:rFonts w:ascii="黑体" w:eastAsia="黑体" w:hAnsi="黑体" w:cs="黑体" w:hint="eastAsia"/>
          <w:b/>
          <w:bCs/>
          <w:color w:val="000000" w:themeColor="text1"/>
          <w:kern w:val="0"/>
          <w:sz w:val="24"/>
          <w:lang w:bidi="ar"/>
        </w:rPr>
        <w:t>JAMES CLERK MAXWELL</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48</w:t>
      </w:r>
      <w:r>
        <w:rPr>
          <w:rFonts w:ascii="黑体" w:eastAsia="黑体" w:hAnsi="黑体" w:cs="黑体" w:hint="eastAsia"/>
          <w:b/>
          <w:bCs/>
          <w:color w:val="000000" w:themeColor="text1"/>
          <w:kern w:val="0"/>
          <w:sz w:val="24"/>
          <w:lang w:bidi="ar"/>
        </w:rPr>
        <w:t>岁寿命）</w:t>
      </w:r>
      <w:proofErr w:type="gramStart"/>
      <w:r>
        <w:rPr>
          <w:rFonts w:ascii="黑体" w:eastAsia="黑体" w:hAnsi="黑体" w:cs="黑体" w:hint="eastAsia"/>
          <w:b/>
          <w:bCs/>
          <w:color w:val="FF0000"/>
          <w:kern w:val="0"/>
          <w:sz w:val="24"/>
          <w:lang w:bidi="ar"/>
        </w:rPr>
        <w:t>詹姆</w:t>
      </w:r>
      <w:proofErr w:type="gramEnd"/>
      <w:r>
        <w:rPr>
          <w:rFonts w:ascii="黑体" w:eastAsia="黑体" w:hAnsi="黑体" w:cs="黑体" w:hint="eastAsia"/>
          <w:b/>
          <w:bCs/>
          <w:color w:val="FF0000"/>
          <w:kern w:val="0"/>
          <w:sz w:val="24"/>
          <w:lang w:bidi="ar"/>
        </w:rPr>
        <w:t>士</w:t>
      </w:r>
      <w:r>
        <w:rPr>
          <w:rFonts w:ascii="黑体" w:eastAsia="黑体" w:hAnsi="黑体" w:cs="黑体" w:hint="eastAsia"/>
          <w:b/>
          <w:bCs/>
          <w:color w:val="FF0000"/>
          <w:kern w:val="0"/>
          <w:sz w:val="24"/>
          <w:lang w:bidi="ar"/>
        </w:rPr>
        <w:t>.</w:t>
      </w:r>
      <w:r>
        <w:rPr>
          <w:rFonts w:ascii="黑体" w:eastAsia="黑体" w:hAnsi="黑体" w:cs="黑体" w:hint="eastAsia"/>
          <w:b/>
          <w:bCs/>
          <w:color w:val="FF0000"/>
          <w:kern w:val="0"/>
          <w:sz w:val="24"/>
          <w:lang w:bidi="ar"/>
        </w:rPr>
        <w:t>克拉克</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FF0000"/>
          <w:kern w:val="0"/>
          <w:sz w:val="24"/>
          <w:lang w:bidi="ar"/>
        </w:rPr>
        <w:t>麦克斯韦尔</w:t>
      </w:r>
      <w:r>
        <w:rPr>
          <w:rFonts w:ascii="黑体" w:eastAsia="黑体" w:hAnsi="黑体" w:cs="黑体" w:hint="eastAsia"/>
          <w:b/>
          <w:bCs/>
          <w:color w:val="000000" w:themeColor="text1"/>
          <w:kern w:val="0"/>
          <w:sz w:val="24"/>
          <w:lang w:bidi="ar"/>
        </w:rPr>
        <w:t>发表了他的</w:t>
      </w:r>
      <w:r>
        <w:rPr>
          <w:rFonts w:ascii="黑体" w:eastAsia="黑体" w:hAnsi="黑体" w:cs="黑体" w:hint="eastAsia"/>
          <w:b/>
          <w:bCs/>
          <w:color w:val="FF0000"/>
          <w:kern w:val="0"/>
          <w:sz w:val="24"/>
          <w:lang w:bidi="ar"/>
        </w:rPr>
        <w:t>电磁场理论</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二战期间，英国空军首先在飞机上使用</w:t>
      </w:r>
      <w:r>
        <w:rPr>
          <w:rFonts w:ascii="黑体" w:eastAsia="黑体" w:hAnsi="黑体" w:cs="黑体" w:hint="eastAsia"/>
          <w:b/>
          <w:bCs/>
          <w:color w:val="FF0000"/>
          <w:kern w:val="0"/>
          <w:sz w:val="24"/>
          <w:lang w:bidi="ar"/>
        </w:rPr>
        <w:t>RFID</w:t>
      </w:r>
      <w:r>
        <w:rPr>
          <w:rFonts w:ascii="黑体" w:eastAsia="黑体" w:hAnsi="黑体" w:cs="黑体" w:hint="eastAsia"/>
          <w:b/>
          <w:bCs/>
          <w:color w:val="FF0000"/>
          <w:kern w:val="0"/>
          <w:sz w:val="24"/>
          <w:lang w:bidi="ar"/>
        </w:rPr>
        <w:t>技术</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RFID</w:t>
      </w:r>
      <w:r>
        <w:rPr>
          <w:rFonts w:ascii="黑体" w:eastAsia="黑体" w:hAnsi="黑体" w:cs="黑体" w:hint="eastAsia"/>
          <w:b/>
          <w:bCs/>
          <w:color w:val="000000" w:themeColor="text1"/>
          <w:kern w:val="0"/>
          <w:sz w:val="24"/>
          <w:lang w:bidi="ar"/>
        </w:rPr>
        <w:t>用来分辨敌方飞机和我方飞机。</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FF0000"/>
          <w:kern w:val="0"/>
          <w:sz w:val="24"/>
          <w:lang w:bidi="ar"/>
        </w:rPr>
        <w:t>1948</w:t>
      </w:r>
      <w:r>
        <w:rPr>
          <w:rFonts w:ascii="黑体" w:eastAsia="黑体" w:hAnsi="黑体" w:cs="黑体" w:hint="eastAsia"/>
          <w:b/>
          <w:bCs/>
          <w:color w:val="FF0000"/>
          <w:kern w:val="0"/>
          <w:sz w:val="24"/>
          <w:lang w:bidi="ar"/>
        </w:rPr>
        <w:t>年</w:t>
      </w:r>
      <w:r>
        <w:rPr>
          <w:rFonts w:ascii="黑体" w:eastAsia="黑体" w:hAnsi="黑体" w:cs="黑体" w:hint="eastAsia"/>
          <w:b/>
          <w:bCs/>
          <w:color w:val="000000" w:themeColor="text1"/>
          <w:kern w:val="0"/>
          <w:sz w:val="24"/>
          <w:lang w:bidi="ar"/>
        </w:rPr>
        <w:t>，美国人哈里·斯托克曼（</w:t>
      </w:r>
      <w:r>
        <w:rPr>
          <w:rFonts w:ascii="黑体" w:eastAsia="黑体" w:hAnsi="黑体" w:cs="黑体" w:hint="eastAsia"/>
          <w:b/>
          <w:bCs/>
          <w:color w:val="000000" w:themeColor="text1"/>
          <w:kern w:val="0"/>
          <w:sz w:val="24"/>
          <w:lang w:bidi="ar"/>
        </w:rPr>
        <w:t>Harry Stockman</w:t>
      </w:r>
      <w:r>
        <w:rPr>
          <w:rFonts w:ascii="黑体" w:eastAsia="黑体" w:hAnsi="黑体" w:cs="黑体" w:hint="eastAsia"/>
          <w:b/>
          <w:bCs/>
          <w:color w:val="000000" w:themeColor="text1"/>
          <w:kern w:val="0"/>
          <w:sz w:val="24"/>
          <w:lang w:bidi="ar"/>
        </w:rPr>
        <w:t>）发表的</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用</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能</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量</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反</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射</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的</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方</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法</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进</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行</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通</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信</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Communication by Means of Reflected Power</w:t>
      </w:r>
      <w:r>
        <w:rPr>
          <w:rFonts w:ascii="黑体" w:eastAsia="黑体" w:hAnsi="黑体" w:cs="黑体" w:hint="eastAsia"/>
          <w:b/>
          <w:bCs/>
          <w:color w:val="000000" w:themeColor="text1"/>
          <w:kern w:val="0"/>
          <w:sz w:val="24"/>
          <w:lang w:bidi="ar"/>
        </w:rPr>
        <w:t>）论文，奠定了</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技术的理论基础，是</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理论发展的里程碑。</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论</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文</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包</w:t>
      </w:r>
      <w:r>
        <w:rPr>
          <w:rFonts w:ascii="黑体" w:eastAsia="黑体" w:hAnsi="黑体" w:cs="黑体" w:hint="eastAsia"/>
          <w:b/>
          <w:bCs/>
          <w:color w:val="000000" w:themeColor="text1"/>
          <w:kern w:val="0"/>
          <w:sz w:val="24"/>
          <w:lang w:bidi="ar"/>
        </w:rPr>
        <w:t xml:space="preserve"> </w:t>
      </w:r>
      <w:proofErr w:type="gramStart"/>
      <w:r>
        <w:rPr>
          <w:rFonts w:ascii="黑体" w:eastAsia="黑体" w:hAnsi="黑体" w:cs="黑体" w:hint="eastAsia"/>
          <w:b/>
          <w:bCs/>
          <w:color w:val="000000" w:themeColor="text1"/>
          <w:kern w:val="0"/>
          <w:sz w:val="24"/>
          <w:lang w:bidi="ar"/>
        </w:rPr>
        <w:t>括</w:t>
      </w:r>
      <w:proofErr w:type="gramEnd"/>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散</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射</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目</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标</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的</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雷</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达</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传</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输</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非</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散</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射</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目</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标</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的</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通</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信传输、调制方法、测试结果和实际应用</w:t>
      </w:r>
      <w:r>
        <w:rPr>
          <w:rFonts w:ascii="黑体" w:eastAsia="黑体" w:hAnsi="黑体" w:cs="黑体" w:hint="eastAsia"/>
          <w:b/>
          <w:bCs/>
          <w:color w:val="FF0000"/>
          <w:kern w:val="0"/>
          <w:sz w:val="24"/>
          <w:lang w:bidi="ar"/>
        </w:rPr>
        <w:t xml:space="preserve"> 5 </w:t>
      </w:r>
      <w:r>
        <w:rPr>
          <w:rFonts w:ascii="黑体" w:eastAsia="黑体" w:hAnsi="黑体" w:cs="黑体" w:hint="eastAsia"/>
          <w:b/>
          <w:bCs/>
          <w:color w:val="000000" w:themeColor="text1"/>
          <w:kern w:val="0"/>
          <w:sz w:val="24"/>
          <w:lang w:bidi="ar"/>
        </w:rPr>
        <w:t>部分</w:t>
      </w:r>
      <w:r>
        <w:rPr>
          <w:rFonts w:ascii="黑体" w:eastAsia="黑体" w:hAnsi="黑体" w:cs="黑体" w:hint="eastAsia"/>
          <w:b/>
          <w:bCs/>
          <w:color w:val="000000" w:themeColor="text1"/>
          <w:kern w:val="0"/>
          <w:sz w:val="24"/>
          <w:lang w:bidi="ar"/>
        </w:rPr>
        <w:t xml:space="preserve"> </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FF0000"/>
          <w:kern w:val="0"/>
          <w:sz w:val="24"/>
          <w:lang w:bidi="ar"/>
        </w:rPr>
        <w:t>ISO/IEC</w:t>
      </w:r>
      <w:r>
        <w:rPr>
          <w:rFonts w:ascii="黑体" w:eastAsia="黑体" w:hAnsi="黑体" w:cs="黑体" w:hint="eastAsia"/>
          <w:b/>
          <w:bCs/>
          <w:color w:val="FF0000"/>
          <w:kern w:val="0"/>
          <w:sz w:val="24"/>
          <w:lang w:bidi="ar"/>
        </w:rPr>
        <w:t>、</w:t>
      </w:r>
      <w:proofErr w:type="spellStart"/>
      <w:r>
        <w:rPr>
          <w:rFonts w:ascii="黑体" w:eastAsia="黑体" w:hAnsi="黑体" w:cs="黑体" w:hint="eastAsia"/>
          <w:b/>
          <w:bCs/>
          <w:color w:val="FF0000"/>
          <w:kern w:val="0"/>
          <w:sz w:val="24"/>
          <w:lang w:bidi="ar"/>
        </w:rPr>
        <w:t>EPCglobal</w:t>
      </w:r>
      <w:proofErr w:type="spellEnd"/>
      <w:r>
        <w:rPr>
          <w:rFonts w:ascii="黑体" w:eastAsia="黑体" w:hAnsi="黑体" w:cs="黑体" w:hint="eastAsia"/>
          <w:b/>
          <w:bCs/>
          <w:color w:val="000000" w:themeColor="text1"/>
          <w:kern w:val="0"/>
          <w:sz w:val="24"/>
          <w:lang w:bidi="ar"/>
        </w:rPr>
        <w:t>和</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FF0000"/>
          <w:kern w:val="0"/>
          <w:sz w:val="24"/>
          <w:lang w:bidi="ar"/>
        </w:rPr>
        <w:t>UID</w:t>
      </w:r>
      <w:r>
        <w:rPr>
          <w:rFonts w:ascii="黑体" w:eastAsia="黑体" w:hAnsi="黑体" w:cs="黑体" w:hint="eastAsia"/>
          <w:b/>
          <w:bCs/>
          <w:color w:val="000000" w:themeColor="text1"/>
          <w:kern w:val="0"/>
          <w:sz w:val="24"/>
          <w:lang w:bidi="ar"/>
        </w:rPr>
        <w:t>是三种主要</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标准</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2006</w:t>
      </w:r>
      <w:r>
        <w:rPr>
          <w:rFonts w:ascii="黑体" w:eastAsia="黑体" w:hAnsi="黑体" w:cs="黑体" w:hint="eastAsia"/>
          <w:b/>
          <w:bCs/>
          <w:color w:val="000000" w:themeColor="text1"/>
          <w:kern w:val="0"/>
          <w:sz w:val="24"/>
          <w:lang w:bidi="ar"/>
        </w:rPr>
        <w:t>年</w:t>
      </w:r>
      <w:r>
        <w:rPr>
          <w:rFonts w:ascii="黑体" w:eastAsia="黑体" w:hAnsi="黑体" w:cs="黑体" w:hint="eastAsia"/>
          <w:b/>
          <w:bCs/>
          <w:color w:val="000000" w:themeColor="text1"/>
          <w:kern w:val="0"/>
          <w:sz w:val="24"/>
          <w:lang w:bidi="ar"/>
        </w:rPr>
        <w:t>6</w:t>
      </w:r>
      <w:r>
        <w:rPr>
          <w:rFonts w:ascii="黑体" w:eastAsia="黑体" w:hAnsi="黑体" w:cs="黑体" w:hint="eastAsia"/>
          <w:b/>
          <w:bCs/>
          <w:color w:val="000000" w:themeColor="text1"/>
          <w:kern w:val="0"/>
          <w:sz w:val="24"/>
          <w:lang w:bidi="ar"/>
        </w:rPr>
        <w:t>月</w:t>
      </w:r>
      <w:r>
        <w:rPr>
          <w:rFonts w:ascii="黑体" w:eastAsia="黑体" w:hAnsi="黑体" w:cs="黑体" w:hint="eastAsia"/>
          <w:b/>
          <w:bCs/>
          <w:color w:val="000000" w:themeColor="text1"/>
          <w:kern w:val="0"/>
          <w:sz w:val="24"/>
          <w:lang w:bidi="ar"/>
        </w:rPr>
        <w:t>9</w:t>
      </w:r>
      <w:r>
        <w:rPr>
          <w:rFonts w:ascii="黑体" w:eastAsia="黑体" w:hAnsi="黑体" w:cs="黑体" w:hint="eastAsia"/>
          <w:b/>
          <w:bCs/>
          <w:color w:val="000000" w:themeColor="text1"/>
          <w:kern w:val="0"/>
          <w:sz w:val="24"/>
          <w:lang w:bidi="ar"/>
        </w:rPr>
        <w:t>日，</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《中国射频识</w:t>
      </w:r>
      <w:r>
        <w:rPr>
          <w:rFonts w:ascii="黑体" w:eastAsia="黑体" w:hAnsi="黑体" w:cs="黑体" w:hint="eastAsia"/>
          <w:b/>
          <w:bCs/>
          <w:color w:val="000000" w:themeColor="text1"/>
          <w:kern w:val="0"/>
          <w:sz w:val="24"/>
          <w:lang w:bidi="ar"/>
        </w:rPr>
        <w:t>别（</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）技术政策白皮书》正式以国家技术产</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业政策的形式对外公布，作为我国第一次针对单一技术发表的政策白皮书，为我</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国</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技术与产业未来几年的发展提供了系统性指南。</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信息产业部在</w:t>
      </w:r>
      <w:r>
        <w:rPr>
          <w:rFonts w:ascii="黑体" w:eastAsia="黑体" w:hAnsi="黑体" w:cs="黑体" w:hint="eastAsia"/>
          <w:b/>
          <w:bCs/>
          <w:color w:val="000000" w:themeColor="text1"/>
          <w:kern w:val="0"/>
          <w:sz w:val="24"/>
          <w:lang w:bidi="ar"/>
        </w:rPr>
        <w:t>2007</w:t>
      </w:r>
      <w:r>
        <w:rPr>
          <w:rFonts w:ascii="黑体" w:eastAsia="黑体" w:hAnsi="黑体" w:cs="黑体" w:hint="eastAsia"/>
          <w:b/>
          <w:bCs/>
          <w:color w:val="000000" w:themeColor="text1"/>
          <w:kern w:val="0"/>
          <w:sz w:val="24"/>
          <w:lang w:bidi="ar"/>
        </w:rPr>
        <w:t>年正式发布《</w:t>
      </w:r>
      <w:r>
        <w:rPr>
          <w:rFonts w:ascii="黑体" w:eastAsia="黑体" w:hAnsi="黑体" w:cs="黑体" w:hint="eastAsia"/>
          <w:b/>
          <w:bCs/>
          <w:color w:val="000000" w:themeColor="text1"/>
          <w:kern w:val="0"/>
          <w:sz w:val="24"/>
          <w:lang w:bidi="ar"/>
        </w:rPr>
        <w:t>800/900MHz</w:t>
      </w:r>
      <w:r>
        <w:rPr>
          <w:rFonts w:ascii="黑体" w:eastAsia="黑体" w:hAnsi="黑体" w:cs="黑体" w:hint="eastAsia"/>
          <w:b/>
          <w:bCs/>
          <w:color w:val="000000" w:themeColor="text1"/>
          <w:kern w:val="0"/>
          <w:sz w:val="24"/>
          <w:lang w:bidi="ar"/>
        </w:rPr>
        <w:t>频段射频识别</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技术应用规定》</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的通知，规划了</w:t>
      </w:r>
      <w:r>
        <w:rPr>
          <w:rFonts w:ascii="黑体" w:eastAsia="黑体" w:hAnsi="黑体" w:cs="黑体" w:hint="eastAsia"/>
          <w:b/>
          <w:bCs/>
          <w:color w:val="000000" w:themeColor="text1"/>
          <w:kern w:val="0"/>
          <w:sz w:val="24"/>
          <w:lang w:bidi="ar"/>
        </w:rPr>
        <w:t>800/900MHz</w:t>
      </w:r>
      <w:r>
        <w:rPr>
          <w:rFonts w:ascii="黑体" w:eastAsia="黑体" w:hAnsi="黑体" w:cs="黑体" w:hint="eastAsia"/>
          <w:b/>
          <w:bCs/>
          <w:color w:val="000000" w:themeColor="text1"/>
          <w:kern w:val="0"/>
          <w:sz w:val="24"/>
          <w:lang w:bidi="ar"/>
        </w:rPr>
        <w:t>频段</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技术的具体使用频率，扫除了</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正式商</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用的技术障碍，为</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大规模普及提供了重要保障。</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FF0000"/>
          <w:kern w:val="0"/>
          <w:sz w:val="24"/>
          <w:lang w:bidi="ar"/>
        </w:rPr>
        <w:t>无线射频识别的定义：</w:t>
      </w:r>
      <w:r>
        <w:rPr>
          <w:rFonts w:ascii="黑体" w:eastAsia="黑体" w:hAnsi="黑体" w:cs="黑体" w:hint="eastAsia"/>
          <w:b/>
          <w:bCs/>
          <w:color w:val="000000" w:themeColor="text1"/>
          <w:kern w:val="0"/>
          <w:sz w:val="24"/>
          <w:lang w:bidi="ar"/>
        </w:rPr>
        <w:t>射频识别技术（</w:t>
      </w:r>
      <w:r>
        <w:rPr>
          <w:rFonts w:ascii="黑体" w:eastAsia="黑体" w:hAnsi="黑体" w:cs="黑体" w:hint="eastAsia"/>
          <w:b/>
          <w:bCs/>
          <w:color w:val="000000" w:themeColor="text1"/>
          <w:kern w:val="0"/>
          <w:sz w:val="24"/>
          <w:lang w:bidi="ar"/>
        </w:rPr>
        <w:t>Radio Frequency Identificati</w:t>
      </w:r>
      <w:r>
        <w:rPr>
          <w:rFonts w:ascii="黑体" w:eastAsia="黑体" w:hAnsi="黑体" w:cs="黑体" w:hint="eastAsia"/>
          <w:b/>
          <w:bCs/>
          <w:color w:val="000000" w:themeColor="text1"/>
          <w:kern w:val="0"/>
          <w:sz w:val="24"/>
          <w:lang w:bidi="ar"/>
        </w:rPr>
        <w:t>on</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是自动识别技术的一种，通过无线射频方式进行非接触双向数据通信，利</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用无线射频方式对记录媒体（电子标签或射频卡）进行读写，从而达到识</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proofErr w:type="gramStart"/>
      <w:r>
        <w:rPr>
          <w:rFonts w:ascii="黑体" w:eastAsia="黑体" w:hAnsi="黑体" w:cs="黑体" w:hint="eastAsia"/>
          <w:b/>
          <w:bCs/>
          <w:color w:val="000000" w:themeColor="text1"/>
          <w:kern w:val="0"/>
          <w:sz w:val="24"/>
          <w:lang w:bidi="ar"/>
        </w:rPr>
        <w:t>别目标</w:t>
      </w:r>
      <w:proofErr w:type="gramEnd"/>
      <w:r>
        <w:rPr>
          <w:rFonts w:ascii="黑体" w:eastAsia="黑体" w:hAnsi="黑体" w:cs="黑体" w:hint="eastAsia"/>
          <w:b/>
          <w:bCs/>
          <w:color w:val="000000" w:themeColor="text1"/>
          <w:kern w:val="0"/>
          <w:sz w:val="24"/>
          <w:lang w:bidi="ar"/>
        </w:rPr>
        <w:t>和数据交换的目的。</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RFID</w:t>
      </w:r>
      <w:r>
        <w:rPr>
          <w:rFonts w:ascii="黑体" w:eastAsia="黑体" w:hAnsi="黑体" w:cs="黑体" w:hint="eastAsia"/>
          <w:b/>
          <w:bCs/>
          <w:color w:val="000000" w:themeColor="text1"/>
          <w:kern w:val="0"/>
          <w:sz w:val="24"/>
          <w:lang w:bidi="ar"/>
        </w:rPr>
        <w:t>系统基本都是由</w:t>
      </w:r>
      <w:r>
        <w:rPr>
          <w:rFonts w:ascii="黑体" w:eastAsia="黑体" w:hAnsi="黑体" w:cs="黑体" w:hint="eastAsia"/>
          <w:b/>
          <w:bCs/>
          <w:color w:val="FF0000"/>
          <w:kern w:val="0"/>
          <w:sz w:val="24"/>
          <w:lang w:bidi="ar"/>
        </w:rPr>
        <w:t>电子标签、读写器和系统高层</w:t>
      </w:r>
      <w:r>
        <w:rPr>
          <w:rFonts w:ascii="黑体" w:eastAsia="黑体" w:hAnsi="黑体" w:cs="黑体" w:hint="eastAsia"/>
          <w:b/>
          <w:bCs/>
          <w:color w:val="000000" w:themeColor="text1"/>
          <w:kern w:val="0"/>
          <w:sz w:val="24"/>
          <w:lang w:bidi="ar"/>
        </w:rPr>
        <w:t>这三大部分组成</w:t>
      </w:r>
    </w:p>
    <w:p w:rsidR="007B0661" w:rsidRDefault="007B0661">
      <w:pPr>
        <w:widowControl/>
        <w:jc w:val="left"/>
        <w:rPr>
          <w:rFonts w:ascii="黑体" w:eastAsia="黑体" w:hAnsi="黑体" w:cs="黑体"/>
          <w:b/>
          <w:bCs/>
          <w:color w:val="FF0000"/>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FF0000"/>
          <w:kern w:val="0"/>
          <w:sz w:val="24"/>
          <w:lang w:bidi="ar"/>
        </w:rPr>
        <w:t>射频识别系统的工作</w:t>
      </w:r>
      <w:r>
        <w:rPr>
          <w:rFonts w:ascii="黑体" w:eastAsia="黑体" w:hAnsi="黑体" w:cs="黑体" w:hint="eastAsia"/>
          <w:b/>
          <w:bCs/>
          <w:color w:val="000000" w:themeColor="text1"/>
          <w:kern w:val="0"/>
          <w:sz w:val="24"/>
          <w:lang w:bidi="ar"/>
        </w:rPr>
        <w:t>原理</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电子标签进入天线磁场后，如果接收到阅读器发出的特殊射频信号，就能凭借感应电流所获得的能量发送出存储在芯片中的产品信息（无源标签），或者主动发送某一频率的信号（有源标签），阅读器读取信息并解码后，送至中央信息系统进行有关数据处理。</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b/>
          <w:bCs/>
          <w:noProof/>
          <w:color w:val="000000" w:themeColor="text1"/>
          <w:kern w:val="0"/>
          <w:sz w:val="24"/>
        </w:rPr>
        <w:lastRenderedPageBreak/>
        <w:drawing>
          <wp:inline distT="0" distB="0" distL="114300" distR="114300">
            <wp:extent cx="5081905" cy="1617345"/>
            <wp:effectExtent l="0" t="0" r="4445" b="19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081905" cy="1617345"/>
                    </a:xfrm>
                    <a:prstGeom prst="rect">
                      <a:avLst/>
                    </a:prstGeom>
                    <a:noFill/>
                    <a:ln w="9525">
                      <a:noFill/>
                    </a:ln>
                  </pic:spPr>
                </pic:pic>
              </a:graphicData>
            </a:graphic>
          </wp:inline>
        </w:drawing>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的原理与组成：</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读写器和电子标签之间射频信号的传输：</w:t>
      </w:r>
      <w:r>
        <w:rPr>
          <w:rFonts w:ascii="黑体" w:eastAsia="黑体" w:hAnsi="黑体" w:cs="黑体" w:hint="eastAsia"/>
          <w:b/>
          <w:bCs/>
          <w:color w:val="FF0000"/>
          <w:kern w:val="0"/>
          <w:sz w:val="24"/>
          <w:lang w:bidi="ar"/>
        </w:rPr>
        <w:t>电感耦合方式</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FF0000"/>
          <w:kern w:val="0"/>
          <w:sz w:val="24"/>
          <w:lang w:bidi="ar"/>
        </w:rPr>
        <w:t>电磁反向散射方式</w:t>
      </w:r>
      <w:r>
        <w:rPr>
          <w:rFonts w:ascii="黑体" w:eastAsia="黑体" w:hAnsi="黑体" w:cs="黑体" w:hint="eastAsia"/>
          <w:b/>
          <w:bCs/>
          <w:color w:val="000000" w:themeColor="text1"/>
          <w:kern w:val="0"/>
          <w:sz w:val="24"/>
          <w:lang w:bidi="ar"/>
        </w:rPr>
        <w:t>，</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方式采用的频率不同，工作原理也</w:t>
      </w:r>
      <w:r>
        <w:rPr>
          <w:rFonts w:ascii="黑体" w:eastAsia="黑体" w:hAnsi="黑体" w:cs="黑体" w:hint="eastAsia"/>
          <w:b/>
          <w:bCs/>
          <w:color w:val="FF0000"/>
          <w:kern w:val="0"/>
          <w:sz w:val="24"/>
          <w:lang w:bidi="ar"/>
        </w:rPr>
        <w:t>不同</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电感耦合方式使用的频率主要为</w:t>
      </w:r>
      <w:r>
        <w:rPr>
          <w:rFonts w:ascii="黑体" w:eastAsia="黑体" w:hAnsi="黑体" w:cs="黑体" w:hint="eastAsia"/>
          <w:b/>
          <w:bCs/>
          <w:color w:val="FF0000"/>
          <w:kern w:val="0"/>
          <w:sz w:val="24"/>
          <w:lang w:bidi="ar"/>
        </w:rPr>
        <w:t>13.56MHz</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除此之外，</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也采用</w:t>
      </w:r>
      <w:r>
        <w:rPr>
          <w:rFonts w:ascii="黑体" w:eastAsia="黑体" w:hAnsi="黑体" w:cs="黑体" w:hint="eastAsia"/>
          <w:b/>
          <w:bCs/>
          <w:color w:val="000000" w:themeColor="text1"/>
          <w:kern w:val="0"/>
          <w:sz w:val="24"/>
          <w:lang w:bidi="ar"/>
        </w:rPr>
        <w:t>0</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135kHz</w:t>
      </w:r>
      <w:r>
        <w:rPr>
          <w:rFonts w:ascii="黑体" w:eastAsia="黑体" w:hAnsi="黑体" w:cs="黑体" w:hint="eastAsia"/>
          <w:b/>
          <w:bCs/>
          <w:color w:val="000000" w:themeColor="text1"/>
          <w:kern w:val="0"/>
          <w:sz w:val="24"/>
          <w:lang w:bidi="ar"/>
        </w:rPr>
        <w:t>之间的频率。</w:t>
      </w:r>
    </w:p>
    <w:p w:rsidR="007B0661" w:rsidRDefault="00C17152">
      <w:pPr>
        <w:widowControl/>
        <w:jc w:val="left"/>
        <w:rPr>
          <w:rFonts w:ascii="黑体" w:eastAsia="黑体" w:hAnsi="黑体" w:cs="黑体"/>
          <w:b/>
          <w:bCs/>
          <w:color w:val="FF0000"/>
          <w:kern w:val="0"/>
          <w:sz w:val="24"/>
          <w:lang w:bidi="ar"/>
        </w:rPr>
      </w:pPr>
      <w:r>
        <w:rPr>
          <w:rFonts w:ascii="黑体" w:eastAsia="黑体" w:hAnsi="黑体" w:cs="黑体" w:hint="eastAsia"/>
          <w:b/>
          <w:bCs/>
          <w:color w:val="000000" w:themeColor="text1"/>
          <w:kern w:val="0"/>
          <w:sz w:val="24"/>
          <w:lang w:bidi="ar"/>
        </w:rPr>
        <w:t>电磁反向散射方式使用的频率主要为</w:t>
      </w:r>
      <w:r>
        <w:rPr>
          <w:rFonts w:ascii="黑体" w:eastAsia="黑体" w:hAnsi="黑体" w:cs="黑体" w:hint="eastAsia"/>
          <w:b/>
          <w:bCs/>
          <w:color w:val="000000" w:themeColor="text1"/>
          <w:kern w:val="0"/>
          <w:sz w:val="24"/>
          <w:lang w:bidi="ar"/>
        </w:rPr>
        <w:t>ISM</w:t>
      </w:r>
      <w:r>
        <w:rPr>
          <w:rFonts w:ascii="黑体" w:eastAsia="黑体" w:hAnsi="黑体" w:cs="黑体" w:hint="eastAsia"/>
          <w:b/>
          <w:bCs/>
          <w:color w:val="000000" w:themeColor="text1"/>
          <w:kern w:val="0"/>
          <w:sz w:val="24"/>
          <w:lang w:bidi="ar"/>
        </w:rPr>
        <w:t>频段的</w:t>
      </w:r>
      <w:r>
        <w:rPr>
          <w:rFonts w:ascii="黑体" w:eastAsia="黑体" w:hAnsi="黑体" w:cs="黑体" w:hint="eastAsia"/>
          <w:b/>
          <w:bCs/>
          <w:color w:val="FF0000"/>
          <w:kern w:val="0"/>
          <w:sz w:val="24"/>
          <w:lang w:bidi="ar"/>
        </w:rPr>
        <w:t>433.92MHz</w:t>
      </w:r>
      <w:r>
        <w:rPr>
          <w:rFonts w:ascii="黑体" w:eastAsia="黑体" w:hAnsi="黑体" w:cs="黑体" w:hint="eastAsia"/>
          <w:b/>
          <w:bCs/>
          <w:color w:val="FF0000"/>
          <w:kern w:val="0"/>
          <w:sz w:val="24"/>
          <w:lang w:bidi="ar"/>
        </w:rPr>
        <w:t>、</w:t>
      </w:r>
      <w:r>
        <w:rPr>
          <w:rFonts w:ascii="黑体" w:eastAsia="黑体" w:hAnsi="黑体" w:cs="黑体" w:hint="eastAsia"/>
          <w:b/>
          <w:bCs/>
          <w:color w:val="FF0000"/>
          <w:kern w:val="0"/>
          <w:sz w:val="24"/>
          <w:lang w:bidi="ar"/>
        </w:rPr>
        <w:t>869.0MHz</w:t>
      </w:r>
      <w:r>
        <w:rPr>
          <w:rFonts w:ascii="黑体" w:eastAsia="黑体" w:hAnsi="黑体" w:cs="黑体" w:hint="eastAsia"/>
          <w:b/>
          <w:bCs/>
          <w:color w:val="FF0000"/>
          <w:kern w:val="0"/>
          <w:sz w:val="24"/>
          <w:lang w:bidi="ar"/>
        </w:rPr>
        <w:t>、</w:t>
      </w:r>
      <w:r>
        <w:rPr>
          <w:rFonts w:ascii="黑体" w:eastAsia="黑体" w:hAnsi="黑体" w:cs="黑体" w:hint="eastAsia"/>
          <w:b/>
          <w:bCs/>
          <w:color w:val="FF0000"/>
          <w:kern w:val="0"/>
          <w:sz w:val="24"/>
          <w:lang w:bidi="ar"/>
        </w:rPr>
        <w:t>915.0MHz</w:t>
      </w:r>
      <w:r>
        <w:rPr>
          <w:rFonts w:ascii="黑体" w:eastAsia="黑体" w:hAnsi="黑体" w:cs="黑体" w:hint="eastAsia"/>
          <w:b/>
          <w:bCs/>
          <w:color w:val="FF0000"/>
          <w:kern w:val="0"/>
          <w:sz w:val="24"/>
          <w:lang w:bidi="ar"/>
        </w:rPr>
        <w:t>、</w:t>
      </w:r>
      <w:r>
        <w:rPr>
          <w:rFonts w:ascii="黑体" w:eastAsia="黑体" w:hAnsi="黑体" w:cs="黑体" w:hint="eastAsia"/>
          <w:b/>
          <w:bCs/>
          <w:color w:val="FF0000"/>
          <w:kern w:val="0"/>
          <w:sz w:val="24"/>
          <w:lang w:bidi="ar"/>
        </w:rPr>
        <w:t>2.45GMHz</w:t>
      </w:r>
      <w:r>
        <w:rPr>
          <w:rFonts w:ascii="黑体" w:eastAsia="黑体" w:hAnsi="黑体" w:cs="黑体" w:hint="eastAsia"/>
          <w:b/>
          <w:bCs/>
          <w:color w:val="FF0000"/>
          <w:kern w:val="0"/>
          <w:sz w:val="24"/>
          <w:lang w:bidi="ar"/>
        </w:rPr>
        <w:t>、</w:t>
      </w:r>
      <w:r>
        <w:rPr>
          <w:rFonts w:ascii="黑体" w:eastAsia="黑体" w:hAnsi="黑体" w:cs="黑体" w:hint="eastAsia"/>
          <w:b/>
          <w:bCs/>
          <w:color w:val="FF0000"/>
          <w:kern w:val="0"/>
          <w:sz w:val="24"/>
          <w:lang w:bidi="ar"/>
        </w:rPr>
        <w:t>5.8GHz</w:t>
      </w:r>
      <w:r>
        <w:rPr>
          <w:rFonts w:ascii="黑体" w:eastAsia="黑体" w:hAnsi="黑体" w:cs="黑体" w:hint="eastAsia"/>
          <w:b/>
          <w:bCs/>
          <w:color w:val="FF0000"/>
          <w:kern w:val="0"/>
          <w:sz w:val="24"/>
          <w:lang w:bidi="ar"/>
        </w:rPr>
        <w:t>等</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射频标签的工作频率不仅决定着射频识别系统的工作原理</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（电感耦合还是电磁耦合）、识别距离，还决定着射频标签及读写器实现的难易程度和设备的成本。</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被业内人士看好的技术是</w:t>
      </w:r>
      <w:r>
        <w:rPr>
          <w:rFonts w:ascii="黑体" w:eastAsia="黑体" w:hAnsi="黑体" w:cs="黑体" w:hint="eastAsia"/>
          <w:b/>
          <w:bCs/>
          <w:color w:val="FF0000"/>
          <w:kern w:val="0"/>
          <w:sz w:val="24"/>
          <w:lang w:bidi="ar"/>
        </w:rPr>
        <w:t>基于</w:t>
      </w:r>
      <w:r>
        <w:rPr>
          <w:rFonts w:ascii="黑体" w:eastAsia="黑体" w:hAnsi="黑体" w:cs="黑体" w:hint="eastAsia"/>
          <w:b/>
          <w:bCs/>
          <w:color w:val="FF0000"/>
          <w:kern w:val="0"/>
          <w:sz w:val="24"/>
          <w:lang w:bidi="ar"/>
        </w:rPr>
        <w:t>UHF</w:t>
      </w:r>
      <w:r>
        <w:rPr>
          <w:rFonts w:ascii="黑体" w:eastAsia="黑体" w:hAnsi="黑体" w:cs="黑体" w:hint="eastAsia"/>
          <w:b/>
          <w:bCs/>
          <w:color w:val="FF0000"/>
          <w:kern w:val="0"/>
          <w:sz w:val="24"/>
          <w:lang w:bidi="ar"/>
        </w:rPr>
        <w:t>频段的无线射频识别技术</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b/>
          <w:bCs/>
          <w:color w:val="000000" w:themeColor="text1"/>
          <w:kern w:val="0"/>
          <w:sz w:val="24"/>
          <w:lang w:bidi="ar"/>
        </w:rPr>
        <w:t>为什么</w:t>
      </w:r>
      <w:r>
        <w:rPr>
          <w:rFonts w:ascii="黑体" w:eastAsia="黑体" w:hAnsi="黑体" w:cs="黑体" w:hint="eastAsia"/>
          <w:b/>
          <w:bCs/>
          <w:color w:val="000000" w:themeColor="text1"/>
          <w:kern w:val="0"/>
          <w:sz w:val="24"/>
          <w:lang w:bidi="ar"/>
        </w:rPr>
        <w:t>UHF</w:t>
      </w:r>
      <w:r>
        <w:rPr>
          <w:rFonts w:ascii="黑体" w:eastAsia="黑体" w:hAnsi="黑体" w:cs="黑体" w:hint="eastAsia"/>
          <w:b/>
          <w:bCs/>
          <w:color w:val="000000" w:themeColor="text1"/>
          <w:kern w:val="0"/>
          <w:sz w:val="24"/>
          <w:lang w:bidi="ar"/>
        </w:rPr>
        <w:t>频段的</w:t>
      </w: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技术会成为全球热点？原因：</w:t>
      </w:r>
      <w:r>
        <w:rPr>
          <w:rFonts w:ascii="黑体" w:eastAsia="黑体" w:hAnsi="黑体" w:cs="黑体" w:hint="eastAsia"/>
          <w:b/>
          <w:bCs/>
          <w:noProof/>
          <w:color w:val="000000" w:themeColor="text1"/>
          <w:kern w:val="0"/>
          <w:sz w:val="24"/>
        </w:rPr>
        <w:drawing>
          <wp:inline distT="0" distB="0" distL="114300" distR="114300">
            <wp:extent cx="5864225" cy="1766570"/>
            <wp:effectExtent l="0" t="0" r="3175" b="508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6"/>
                    <a:stretch>
                      <a:fillRect/>
                    </a:stretch>
                  </pic:blipFill>
                  <pic:spPr>
                    <a:xfrm>
                      <a:off x="0" y="0"/>
                      <a:ext cx="5864225" cy="1766570"/>
                    </a:xfrm>
                    <a:prstGeom prst="rect">
                      <a:avLst/>
                    </a:prstGeom>
                    <a:noFill/>
                    <a:ln w="9525">
                      <a:noFill/>
                    </a:ln>
                  </pic:spPr>
                </pic:pic>
              </a:graphicData>
            </a:graphic>
          </wp:inline>
        </w:drawing>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电子标签由芯片及天线组成，每个电子标签具有</w:t>
      </w:r>
      <w:r>
        <w:rPr>
          <w:rFonts w:ascii="黑体" w:eastAsia="黑体" w:hAnsi="黑体" w:cs="黑体" w:hint="eastAsia"/>
          <w:b/>
          <w:bCs/>
          <w:color w:val="FF0000"/>
          <w:kern w:val="0"/>
          <w:sz w:val="24"/>
          <w:lang w:bidi="ar"/>
        </w:rPr>
        <w:t>唯一</w:t>
      </w:r>
      <w:r>
        <w:rPr>
          <w:rFonts w:ascii="黑体" w:eastAsia="黑体" w:hAnsi="黑体" w:cs="黑体" w:hint="eastAsia"/>
          <w:b/>
          <w:bCs/>
          <w:color w:val="000000" w:themeColor="text1"/>
          <w:kern w:val="0"/>
          <w:sz w:val="24"/>
          <w:lang w:bidi="ar"/>
        </w:rPr>
        <w:t>的电子编码</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noProof/>
          <w:sz w:val="24"/>
        </w:rPr>
        <w:lastRenderedPageBreak/>
        <w:drawing>
          <wp:inline distT="0" distB="0" distL="114300" distR="114300">
            <wp:extent cx="5273040" cy="2816860"/>
            <wp:effectExtent l="0" t="0" r="1016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
                    <a:stretch>
                      <a:fillRect/>
                    </a:stretch>
                  </pic:blipFill>
                  <pic:spPr>
                    <a:xfrm>
                      <a:off x="0" y="0"/>
                      <a:ext cx="5273040" cy="2816860"/>
                    </a:xfrm>
                    <a:prstGeom prst="rect">
                      <a:avLst/>
                    </a:prstGeom>
                    <a:noFill/>
                    <a:ln>
                      <a:noFill/>
                    </a:ln>
                  </pic:spPr>
                </pic:pic>
              </a:graphicData>
            </a:graphic>
          </wp:inline>
        </w:drawing>
      </w:r>
    </w:p>
    <w:p w:rsidR="007B0661" w:rsidRDefault="00C17152">
      <w:pPr>
        <w:widowControl/>
        <w:jc w:val="left"/>
        <w:rPr>
          <w:rFonts w:ascii="黑体" w:eastAsia="黑体" w:hAnsi="黑体" w:cs="黑体"/>
          <w:b/>
          <w:bCs/>
          <w:color w:val="FF0000"/>
          <w:kern w:val="0"/>
          <w:sz w:val="24"/>
          <w:lang w:bidi="ar"/>
        </w:rPr>
      </w:pPr>
      <w:r>
        <w:rPr>
          <w:rFonts w:ascii="黑体" w:eastAsia="黑体" w:hAnsi="黑体" w:cs="黑体" w:hint="eastAsia"/>
          <w:b/>
          <w:bCs/>
          <w:color w:val="000000" w:themeColor="text1"/>
          <w:kern w:val="0"/>
          <w:sz w:val="24"/>
          <w:lang w:bidi="ar"/>
        </w:rPr>
        <w:t>电子标签的组成</w:t>
      </w:r>
      <w:r>
        <w:rPr>
          <w:rFonts w:ascii="黑体" w:eastAsia="黑体" w:hAnsi="黑体" w:cs="黑体" w:hint="eastAsia"/>
          <w:b/>
          <w:bCs/>
          <w:color w:val="FF0000"/>
          <w:kern w:val="0"/>
          <w:sz w:val="24"/>
          <w:lang w:bidi="ar"/>
        </w:rPr>
        <w:t>：电容器，</w:t>
      </w:r>
      <w:r>
        <w:rPr>
          <w:rFonts w:ascii="黑体" w:eastAsia="黑体" w:hAnsi="黑体" w:cs="黑体" w:hint="eastAsia"/>
          <w:b/>
          <w:bCs/>
          <w:color w:val="FF0000"/>
          <w:kern w:val="0"/>
          <w:sz w:val="24"/>
          <w:lang w:bidi="ar"/>
        </w:rPr>
        <w:t>RFID chip ,</w:t>
      </w:r>
      <w:r>
        <w:rPr>
          <w:rFonts w:ascii="黑体" w:eastAsia="黑体" w:hAnsi="黑体" w:cs="黑体" w:hint="eastAsia"/>
          <w:b/>
          <w:bCs/>
          <w:color w:val="FF0000"/>
          <w:kern w:val="0"/>
          <w:sz w:val="24"/>
          <w:lang w:bidi="ar"/>
        </w:rPr>
        <w:t>天线</w:t>
      </w:r>
    </w:p>
    <w:p w:rsidR="007B0661" w:rsidRDefault="00C17152">
      <w:pPr>
        <w:widowControl/>
        <w:jc w:val="left"/>
        <w:rPr>
          <w:rFonts w:ascii="黑体" w:eastAsia="黑体" w:hAnsi="黑体" w:cs="黑体"/>
          <w:b/>
          <w:bCs/>
          <w:color w:val="FF0000"/>
          <w:kern w:val="0"/>
          <w:sz w:val="24"/>
          <w:lang w:bidi="ar"/>
        </w:rPr>
      </w:pPr>
      <w:r>
        <w:rPr>
          <w:rFonts w:ascii="黑体" w:eastAsia="黑体" w:hAnsi="黑体" w:cs="黑体" w:hint="eastAsia"/>
          <w:b/>
          <w:bCs/>
          <w:color w:val="000000" w:themeColor="text1"/>
          <w:kern w:val="0"/>
          <w:sz w:val="24"/>
          <w:lang w:bidi="ar"/>
        </w:rPr>
        <w:t>电子标签：</w:t>
      </w:r>
      <w:r>
        <w:rPr>
          <w:rFonts w:ascii="黑体" w:eastAsia="黑体" w:hAnsi="黑体" w:cs="黑体" w:hint="eastAsia"/>
          <w:b/>
          <w:bCs/>
          <w:color w:val="FF0000"/>
          <w:kern w:val="0"/>
          <w:sz w:val="24"/>
          <w:lang w:bidi="ar"/>
        </w:rPr>
        <w:t>被动式（处于休眠状态），半主动式（用于内部其他元件以及检测环境），主动式（标签内建电池）</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依据电子标签供电方式的不同，电子标签可以分为</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有源电子标签</w:t>
      </w:r>
      <w:r>
        <w:rPr>
          <w:rFonts w:ascii="黑体" w:eastAsia="黑体" w:hAnsi="黑体" w:cs="黑体" w:hint="eastAsia"/>
          <w:b/>
          <w:bCs/>
          <w:color w:val="000000" w:themeColor="text1"/>
          <w:kern w:val="0"/>
          <w:sz w:val="24"/>
          <w:lang w:bidi="ar"/>
        </w:rPr>
        <w:t xml:space="preserve">(Active tag)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无源电子标签</w:t>
      </w:r>
      <w:r>
        <w:rPr>
          <w:rFonts w:ascii="黑体" w:eastAsia="黑体" w:hAnsi="黑体" w:cs="黑体" w:hint="eastAsia"/>
          <w:b/>
          <w:bCs/>
          <w:color w:val="000000" w:themeColor="text1"/>
          <w:kern w:val="0"/>
          <w:sz w:val="24"/>
          <w:lang w:bidi="ar"/>
        </w:rPr>
        <w:t xml:space="preserve">(Passive tag)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半无源电子标签</w:t>
      </w:r>
      <w:r>
        <w:rPr>
          <w:rFonts w:ascii="黑体" w:eastAsia="黑体" w:hAnsi="黑体" w:cs="黑体" w:hint="eastAsia"/>
          <w:b/>
          <w:bCs/>
          <w:color w:val="000000" w:themeColor="text1"/>
          <w:kern w:val="0"/>
          <w:sz w:val="24"/>
          <w:lang w:bidi="ar"/>
        </w:rPr>
        <w:t>(Semi</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passive tag)</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有源电子标签内装有电池，无源射频标签没有内装电池，半无源电子标签</w:t>
      </w:r>
      <w:r>
        <w:rPr>
          <w:rFonts w:ascii="黑体" w:eastAsia="黑体" w:hAnsi="黑体" w:cs="黑体" w:hint="eastAsia"/>
          <w:b/>
          <w:bCs/>
          <w:color w:val="000000" w:themeColor="text1"/>
          <w:kern w:val="0"/>
          <w:sz w:val="24"/>
          <w:lang w:bidi="ar"/>
        </w:rPr>
        <w:t>(Semi</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passive tag)</w:t>
      </w:r>
      <w:r>
        <w:rPr>
          <w:rFonts w:ascii="黑体" w:eastAsia="黑体" w:hAnsi="黑体" w:cs="黑体" w:hint="eastAsia"/>
          <w:b/>
          <w:bCs/>
          <w:color w:val="000000" w:themeColor="text1"/>
          <w:kern w:val="0"/>
          <w:sz w:val="24"/>
          <w:lang w:bidi="ar"/>
        </w:rPr>
        <w:t>部分依靠电池工</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作。</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电子标签依据频率的不同可分为</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低频电子标签</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高频电子标签</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超高频电子标签</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kern w:val="0"/>
          <w:sz w:val="24"/>
          <w:lang w:bidi="ar"/>
        </w:rPr>
      </w:pP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 xml:space="preserve"> </w:t>
      </w:r>
      <w:r>
        <w:rPr>
          <w:rFonts w:ascii="黑体" w:eastAsia="黑体" w:hAnsi="黑体" w:cs="黑体" w:hint="eastAsia"/>
          <w:b/>
          <w:bCs/>
          <w:color w:val="000000" w:themeColor="text1"/>
          <w:kern w:val="0"/>
          <w:sz w:val="24"/>
          <w:lang w:bidi="ar"/>
        </w:rPr>
        <w:t>微波电子标签。</w:t>
      </w:r>
      <w:r>
        <w:rPr>
          <w:rFonts w:ascii="黑体" w:eastAsia="黑体" w:hAnsi="黑体" w:cs="黑体" w:hint="eastAsia"/>
          <w:b/>
          <w:bCs/>
          <w:color w:val="000000"/>
          <w:kern w:val="0"/>
          <w:sz w:val="24"/>
          <w:lang w:bidi="ar"/>
        </w:rPr>
        <w:t xml:space="preserve"> </w:t>
      </w:r>
    </w:p>
    <w:p w:rsidR="007B0661" w:rsidRDefault="007B0661">
      <w:pPr>
        <w:widowControl/>
        <w:jc w:val="left"/>
        <w:rPr>
          <w:rFonts w:ascii="黑体" w:eastAsia="黑体" w:hAnsi="黑体" w:cs="黑体"/>
          <w:b/>
          <w:bCs/>
          <w:color w:val="000000"/>
          <w:kern w:val="0"/>
          <w:sz w:val="24"/>
          <w:lang w:bidi="ar"/>
        </w:rPr>
      </w:pPr>
    </w:p>
    <w:p w:rsidR="007B0661" w:rsidRDefault="00C17152">
      <w:pPr>
        <w:widowControl/>
        <w:jc w:val="left"/>
        <w:rPr>
          <w:rFonts w:ascii="黑体" w:eastAsia="黑体" w:hAnsi="黑体" w:cs="黑体"/>
          <w:b/>
          <w:bCs/>
          <w:color w:val="000000"/>
          <w:kern w:val="0"/>
          <w:sz w:val="24"/>
          <w:lang w:bidi="ar"/>
        </w:rPr>
      </w:pPr>
      <w:r>
        <w:rPr>
          <w:rFonts w:ascii="黑体" w:eastAsia="黑体" w:hAnsi="黑体" w:cs="黑体" w:hint="eastAsia"/>
          <w:sz w:val="24"/>
        </w:rPr>
        <w:t>依据封装形式的不同可分为</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信用卡标签</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线形标签</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纸状标签</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玻璃管标签</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圆形标签</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特殊用途的异形标签等。</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读写器是利用射频技术读写电子标签信息的设备。</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中间件是一种面向</w:t>
      </w:r>
      <w:r>
        <w:rPr>
          <w:rFonts w:ascii="黑体" w:eastAsia="黑体" w:hAnsi="黑体" w:cs="黑体" w:hint="eastAsia"/>
          <w:b/>
          <w:bCs/>
          <w:color w:val="FF0000"/>
          <w:kern w:val="0"/>
          <w:sz w:val="24"/>
          <w:lang w:bidi="ar"/>
        </w:rPr>
        <w:t>消息</w:t>
      </w:r>
      <w:r>
        <w:rPr>
          <w:rFonts w:ascii="黑体" w:eastAsia="黑体" w:hAnsi="黑体" w:cs="黑体" w:hint="eastAsia"/>
          <w:b/>
          <w:bCs/>
          <w:color w:val="000000" w:themeColor="text1"/>
          <w:kern w:val="0"/>
          <w:sz w:val="24"/>
          <w:lang w:bidi="ar"/>
        </w:rPr>
        <w:t>的中间件（</w:t>
      </w:r>
      <w:r>
        <w:rPr>
          <w:rFonts w:ascii="黑体" w:eastAsia="黑体" w:hAnsi="黑体" w:cs="黑体" w:hint="eastAsia"/>
          <w:b/>
          <w:bCs/>
          <w:color w:val="000000" w:themeColor="text1"/>
          <w:kern w:val="0"/>
          <w:sz w:val="24"/>
          <w:lang w:bidi="ar"/>
        </w:rPr>
        <w:t>Message-Oriented Middleware</w:t>
      </w:r>
      <w:r>
        <w:rPr>
          <w:rFonts w:ascii="黑体" w:eastAsia="黑体" w:hAnsi="黑体" w:cs="黑体" w:hint="eastAsia"/>
          <w:b/>
          <w:bCs/>
          <w:color w:val="000000" w:themeColor="text1"/>
          <w:kern w:val="0"/>
          <w:sz w:val="24"/>
          <w:lang w:bidi="ar"/>
        </w:rPr>
        <w:t>，</w:t>
      </w:r>
      <w:r>
        <w:rPr>
          <w:rFonts w:ascii="黑体" w:eastAsia="黑体" w:hAnsi="黑体" w:cs="黑体" w:hint="eastAsia"/>
          <w:b/>
          <w:bCs/>
          <w:color w:val="000000" w:themeColor="text1"/>
          <w:kern w:val="0"/>
          <w:sz w:val="24"/>
          <w:lang w:bidi="ar"/>
        </w:rPr>
        <w:t>MOM</w:t>
      </w:r>
      <w:r>
        <w:rPr>
          <w:rFonts w:ascii="黑体" w:eastAsia="黑体" w:hAnsi="黑体" w:cs="黑体" w:hint="eastAsia"/>
          <w:b/>
          <w:bCs/>
          <w:color w:val="000000" w:themeColor="text1"/>
          <w:kern w:val="0"/>
          <w:sz w:val="24"/>
          <w:lang w:bidi="ar"/>
        </w:rPr>
        <w:t>），信息（</w:t>
      </w:r>
      <w:r>
        <w:rPr>
          <w:rFonts w:ascii="黑体" w:eastAsia="黑体" w:hAnsi="黑体" w:cs="黑体" w:hint="eastAsia"/>
          <w:b/>
          <w:bCs/>
          <w:color w:val="000000" w:themeColor="text1"/>
          <w:kern w:val="0"/>
          <w:sz w:val="24"/>
          <w:lang w:bidi="ar"/>
        </w:rPr>
        <w:t>Information</w:t>
      </w:r>
      <w:r>
        <w:rPr>
          <w:rFonts w:ascii="黑体" w:eastAsia="黑体" w:hAnsi="黑体" w:cs="黑体" w:hint="eastAsia"/>
          <w:b/>
          <w:bCs/>
          <w:color w:val="000000" w:themeColor="text1"/>
          <w:kern w:val="0"/>
          <w:sz w:val="24"/>
          <w:lang w:bidi="ar"/>
        </w:rPr>
        <w:t>）是以消息（</w:t>
      </w:r>
      <w:r>
        <w:rPr>
          <w:rFonts w:ascii="黑体" w:eastAsia="黑体" w:hAnsi="黑体" w:cs="黑体" w:hint="eastAsia"/>
          <w:b/>
          <w:bCs/>
          <w:color w:val="000000" w:themeColor="text1"/>
          <w:kern w:val="0"/>
          <w:sz w:val="24"/>
          <w:lang w:bidi="ar"/>
        </w:rPr>
        <w:t>Message</w:t>
      </w:r>
      <w:r>
        <w:rPr>
          <w:rFonts w:ascii="黑体" w:eastAsia="黑体" w:hAnsi="黑体" w:cs="黑体" w:hint="eastAsia"/>
          <w:b/>
          <w:bCs/>
          <w:color w:val="000000" w:themeColor="text1"/>
          <w:kern w:val="0"/>
          <w:sz w:val="24"/>
          <w:lang w:bidi="ar"/>
        </w:rPr>
        <w:t>）的形式</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面向消息的中间</w:t>
      </w:r>
      <w:proofErr w:type="gramStart"/>
      <w:r>
        <w:rPr>
          <w:rFonts w:ascii="黑体" w:eastAsia="黑体" w:hAnsi="黑体" w:cs="黑体" w:hint="eastAsia"/>
          <w:b/>
          <w:bCs/>
          <w:color w:val="000000" w:themeColor="text1"/>
          <w:kern w:val="0"/>
          <w:sz w:val="24"/>
          <w:lang w:bidi="ar"/>
        </w:rPr>
        <w:t>件不仅</w:t>
      </w:r>
      <w:proofErr w:type="gramEnd"/>
      <w:r>
        <w:rPr>
          <w:rFonts w:ascii="黑体" w:eastAsia="黑体" w:hAnsi="黑体" w:cs="黑体" w:hint="eastAsia"/>
          <w:b/>
          <w:bCs/>
          <w:color w:val="000000" w:themeColor="text1"/>
          <w:kern w:val="0"/>
          <w:sz w:val="24"/>
          <w:lang w:bidi="ar"/>
        </w:rPr>
        <w:t>包括传递（</w:t>
      </w:r>
      <w:r>
        <w:rPr>
          <w:rFonts w:ascii="黑体" w:eastAsia="黑体" w:hAnsi="黑体" w:cs="黑体" w:hint="eastAsia"/>
          <w:b/>
          <w:bCs/>
          <w:color w:val="000000" w:themeColor="text1"/>
          <w:kern w:val="0"/>
          <w:sz w:val="24"/>
          <w:lang w:bidi="ar"/>
        </w:rPr>
        <w:t>Passing</w:t>
      </w:r>
      <w:r>
        <w:rPr>
          <w:rFonts w:ascii="黑体" w:eastAsia="黑体" w:hAnsi="黑体" w:cs="黑体" w:hint="eastAsia"/>
          <w:b/>
          <w:bCs/>
          <w:color w:val="000000" w:themeColor="text1"/>
          <w:kern w:val="0"/>
          <w:sz w:val="24"/>
          <w:lang w:bidi="ar"/>
        </w:rPr>
        <w:t>）信息的功能，还必须包含数据</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解码、数据安全性、数据广播、错误恢复、网络资源定位等服务。</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中间件是用来加工和处理来自读写器的所有信息和事件流的软件，是</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连接读写器和企业应用的纽带。它要对标签数据进行过滤、分组和计数，</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以减少发往信息网络</w:t>
      </w:r>
      <w:r>
        <w:rPr>
          <w:rFonts w:ascii="黑体" w:eastAsia="黑体" w:hAnsi="黑体" w:cs="黑体" w:hint="eastAsia"/>
          <w:b/>
          <w:bCs/>
          <w:color w:val="000000" w:themeColor="text1"/>
          <w:kern w:val="0"/>
          <w:sz w:val="24"/>
          <w:lang w:bidi="ar"/>
        </w:rPr>
        <w:t>系统的数据量并防止错误识读、多读信息</w:t>
      </w: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FF0000"/>
          <w:kern w:val="0"/>
          <w:sz w:val="24"/>
          <w:lang w:bidi="ar"/>
        </w:rPr>
        <w:lastRenderedPageBreak/>
        <w:t>RFID</w:t>
      </w:r>
      <w:r>
        <w:rPr>
          <w:rFonts w:ascii="黑体" w:eastAsia="黑体" w:hAnsi="黑体" w:cs="黑体" w:hint="eastAsia"/>
          <w:b/>
          <w:bCs/>
          <w:color w:val="FF0000"/>
          <w:kern w:val="0"/>
          <w:sz w:val="24"/>
          <w:lang w:bidi="ar"/>
        </w:rPr>
        <w:t>系统的一般工作流程如下。</w:t>
      </w:r>
      <w:r>
        <w:rPr>
          <w:rFonts w:ascii="黑体" w:eastAsia="黑体" w:hAnsi="黑体" w:cs="黑体" w:hint="eastAsia"/>
          <w:b/>
          <w:bCs/>
          <w:color w:val="FF0000"/>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1</w:t>
      </w:r>
      <w:r>
        <w:rPr>
          <w:rFonts w:ascii="黑体" w:eastAsia="黑体" w:hAnsi="黑体" w:cs="黑体" w:hint="eastAsia"/>
          <w:b/>
          <w:bCs/>
          <w:color w:val="000000" w:themeColor="text1"/>
          <w:kern w:val="0"/>
          <w:sz w:val="24"/>
          <w:lang w:bidi="ar"/>
        </w:rPr>
        <w:t>）读写器通过发射天线发送一定频率的射频信号；</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2</w:t>
      </w:r>
      <w:r>
        <w:rPr>
          <w:rFonts w:ascii="黑体" w:eastAsia="黑体" w:hAnsi="黑体" w:cs="黑体" w:hint="eastAsia"/>
          <w:b/>
          <w:bCs/>
          <w:color w:val="000000" w:themeColor="text1"/>
          <w:kern w:val="0"/>
          <w:sz w:val="24"/>
          <w:lang w:bidi="ar"/>
        </w:rPr>
        <w:t>）电子标签获得能量被激活；</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3</w:t>
      </w:r>
      <w:r>
        <w:rPr>
          <w:rFonts w:ascii="黑体" w:eastAsia="黑体" w:hAnsi="黑体" w:cs="黑体" w:hint="eastAsia"/>
          <w:b/>
          <w:bCs/>
          <w:color w:val="000000" w:themeColor="text1"/>
          <w:kern w:val="0"/>
          <w:sz w:val="24"/>
          <w:lang w:bidi="ar"/>
        </w:rPr>
        <w:t>）电子标签将自身信息通过内置天线发送出去；</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4</w:t>
      </w:r>
      <w:r>
        <w:rPr>
          <w:rFonts w:ascii="黑体" w:eastAsia="黑体" w:hAnsi="黑体" w:cs="黑体" w:hint="eastAsia"/>
          <w:b/>
          <w:bCs/>
          <w:color w:val="000000" w:themeColor="text1"/>
          <w:kern w:val="0"/>
          <w:sz w:val="24"/>
          <w:lang w:bidi="ar"/>
        </w:rPr>
        <w:t>）读写器天线接收到从电子标签发送来的载波信号；</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5</w:t>
      </w:r>
      <w:r>
        <w:rPr>
          <w:rFonts w:ascii="黑体" w:eastAsia="黑体" w:hAnsi="黑体" w:cs="黑体" w:hint="eastAsia"/>
          <w:b/>
          <w:bCs/>
          <w:color w:val="000000" w:themeColor="text1"/>
          <w:kern w:val="0"/>
          <w:sz w:val="24"/>
          <w:lang w:bidi="ar"/>
        </w:rPr>
        <w:t>）读写器天线将载波信号传送到读写器；</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6</w:t>
      </w:r>
      <w:r>
        <w:rPr>
          <w:rFonts w:ascii="黑体" w:eastAsia="黑体" w:hAnsi="黑体" w:cs="黑体" w:hint="eastAsia"/>
          <w:b/>
          <w:bCs/>
          <w:color w:val="000000" w:themeColor="text1"/>
          <w:kern w:val="0"/>
          <w:sz w:val="24"/>
          <w:lang w:bidi="ar"/>
        </w:rPr>
        <w:t>）读写器对接收信号进行解调和解码，然后送到系统高层；</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7</w:t>
      </w:r>
      <w:r>
        <w:rPr>
          <w:rFonts w:ascii="黑体" w:eastAsia="黑体" w:hAnsi="黑体" w:cs="黑体" w:hint="eastAsia"/>
          <w:b/>
          <w:bCs/>
          <w:color w:val="000000" w:themeColor="text1"/>
          <w:kern w:val="0"/>
          <w:sz w:val="24"/>
          <w:lang w:bidi="ar"/>
        </w:rPr>
        <w:t>）系统高层根据逻辑运算判断该电子标签的合法性；</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8</w:t>
      </w:r>
      <w:r>
        <w:rPr>
          <w:rFonts w:ascii="黑体" w:eastAsia="黑体" w:hAnsi="黑体" w:cs="黑体" w:hint="eastAsia"/>
          <w:b/>
          <w:bCs/>
          <w:color w:val="000000" w:themeColor="text1"/>
          <w:kern w:val="0"/>
          <w:sz w:val="24"/>
          <w:lang w:bidi="ar"/>
        </w:rPr>
        <w:t>）系统高层做出相应处理，发出指令信号，控制执行机构动作</w:t>
      </w:r>
    </w:p>
    <w:p w:rsidR="007B0661" w:rsidRDefault="007B0661">
      <w:pPr>
        <w:widowControl/>
        <w:jc w:val="left"/>
        <w:rPr>
          <w:rFonts w:ascii="黑体" w:eastAsia="黑体" w:hAnsi="黑体" w:cs="黑体"/>
          <w:b/>
          <w:bCs/>
          <w:color w:val="000000" w:themeColor="text1"/>
          <w:kern w:val="0"/>
          <w:sz w:val="24"/>
          <w:lang w:bidi="ar"/>
        </w:rPr>
      </w:pP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sz w:val="24"/>
        </w:rPr>
      </w:pPr>
      <w:r>
        <w:rPr>
          <w:rFonts w:ascii="黑体" w:eastAsia="黑体" w:hAnsi="黑体" w:cs="黑体" w:hint="eastAsia"/>
          <w:noProof/>
          <w:sz w:val="24"/>
        </w:rPr>
        <w:drawing>
          <wp:inline distT="0" distB="0" distL="114300" distR="114300">
            <wp:extent cx="2609215" cy="1712595"/>
            <wp:effectExtent l="0" t="0" r="635" b="190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8"/>
                    <a:stretch>
                      <a:fillRect/>
                    </a:stretch>
                  </pic:blipFill>
                  <pic:spPr>
                    <a:xfrm>
                      <a:off x="0" y="0"/>
                      <a:ext cx="2609215" cy="1712595"/>
                    </a:xfrm>
                    <a:prstGeom prst="rect">
                      <a:avLst/>
                    </a:prstGeom>
                    <a:noFill/>
                    <a:ln w="9525">
                      <a:noFill/>
                    </a:ln>
                  </pic:spPr>
                </pic:pic>
              </a:graphicData>
            </a:graphic>
          </wp:inline>
        </w:drawing>
      </w:r>
    </w:p>
    <w:p w:rsidR="007B0661" w:rsidRDefault="00C17152">
      <w:pPr>
        <w:widowControl/>
        <w:jc w:val="left"/>
        <w:rPr>
          <w:rFonts w:ascii="黑体" w:eastAsia="黑体" w:hAnsi="黑体" w:cs="黑体"/>
          <w:sz w:val="24"/>
        </w:rPr>
      </w:pPr>
      <w:r>
        <w:rPr>
          <w:rFonts w:ascii="黑体" w:eastAsia="黑体" w:hAnsi="黑体" w:cs="黑体" w:hint="eastAsia"/>
          <w:noProof/>
          <w:sz w:val="24"/>
        </w:rPr>
        <w:drawing>
          <wp:inline distT="0" distB="0" distL="114300" distR="114300">
            <wp:extent cx="3181985" cy="1556385"/>
            <wp:effectExtent l="0" t="0" r="8890" b="571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9"/>
                    <a:stretch>
                      <a:fillRect/>
                    </a:stretch>
                  </pic:blipFill>
                  <pic:spPr>
                    <a:xfrm>
                      <a:off x="0" y="0"/>
                      <a:ext cx="3181985" cy="1556385"/>
                    </a:xfrm>
                    <a:prstGeom prst="rect">
                      <a:avLst/>
                    </a:prstGeom>
                    <a:noFill/>
                    <a:ln w="9525">
                      <a:noFill/>
                    </a:ln>
                  </pic:spPr>
                </pic:pic>
              </a:graphicData>
            </a:graphic>
          </wp:inline>
        </w:drawing>
      </w:r>
    </w:p>
    <w:p w:rsidR="007B0661" w:rsidRDefault="007B0661">
      <w:pPr>
        <w:widowControl/>
        <w:jc w:val="left"/>
        <w:rPr>
          <w:rFonts w:ascii="黑体" w:eastAsia="黑体" w:hAnsi="黑体" w:cs="黑体"/>
          <w:b/>
          <w:bCs/>
          <w:color w:val="000000" w:themeColor="text1"/>
          <w:kern w:val="0"/>
          <w:sz w:val="24"/>
          <w:lang w:bidi="ar"/>
        </w:rPr>
      </w:pPr>
    </w:p>
    <w:p w:rsidR="007B0661" w:rsidRDefault="007B0661">
      <w:pPr>
        <w:widowControl/>
        <w:jc w:val="left"/>
        <w:rPr>
          <w:rFonts w:ascii="黑体" w:eastAsia="黑体" w:hAnsi="黑体" w:cs="黑体"/>
          <w:b/>
          <w:bCs/>
          <w:color w:val="000000" w:themeColor="text1"/>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系统应用领域</w:t>
      </w:r>
    </w:p>
    <w:p w:rsidR="007B0661" w:rsidRDefault="00C17152">
      <w:pPr>
        <w:widowControl/>
        <w:jc w:val="left"/>
        <w:rPr>
          <w:rFonts w:ascii="黑体" w:eastAsia="黑体" w:hAnsi="黑体" w:cs="黑体"/>
          <w:sz w:val="24"/>
        </w:rPr>
      </w:pPr>
      <w:r>
        <w:rPr>
          <w:rFonts w:ascii="黑体" w:eastAsia="黑体" w:hAnsi="黑体" w:cs="黑体" w:hint="eastAsia"/>
          <w:noProof/>
          <w:sz w:val="24"/>
        </w:rPr>
        <w:drawing>
          <wp:inline distT="0" distB="0" distL="114300" distR="114300">
            <wp:extent cx="5010150" cy="2025650"/>
            <wp:effectExtent l="0" t="0" r="6350" b="635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010150" cy="2025650"/>
                    </a:xfrm>
                    <a:prstGeom prst="rect">
                      <a:avLst/>
                    </a:prstGeom>
                    <a:noFill/>
                    <a:ln>
                      <a:noFill/>
                    </a:ln>
                  </pic:spPr>
                </pic:pic>
              </a:graphicData>
            </a:graphic>
          </wp:inline>
        </w:drawing>
      </w:r>
    </w:p>
    <w:p w:rsidR="007B0661" w:rsidRDefault="007B0661">
      <w:pPr>
        <w:widowControl/>
        <w:jc w:val="left"/>
        <w:rPr>
          <w:rFonts w:ascii="黑体" w:eastAsia="黑体" w:hAnsi="黑体" w:cs="黑体"/>
          <w:sz w:val="24"/>
        </w:rPr>
      </w:pPr>
    </w:p>
    <w:p w:rsidR="007B0661" w:rsidRDefault="00C17152">
      <w:pPr>
        <w:widowControl/>
        <w:numPr>
          <w:ilvl w:val="0"/>
          <w:numId w:val="2"/>
        </w:numPr>
        <w:jc w:val="left"/>
        <w:rPr>
          <w:rFonts w:ascii="黑体" w:eastAsia="黑体" w:hAnsi="黑体" w:cs="黑体"/>
          <w:color w:val="FF0000"/>
          <w:kern w:val="0"/>
          <w:sz w:val="24"/>
          <w:lang w:bidi="ar"/>
        </w:rPr>
      </w:pPr>
      <w:r>
        <w:rPr>
          <w:rFonts w:ascii="黑体" w:eastAsia="黑体" w:hAnsi="黑体" w:cs="黑体" w:hint="eastAsia"/>
          <w:color w:val="FF0000"/>
          <w:kern w:val="0"/>
          <w:sz w:val="24"/>
          <w:lang w:bidi="ar"/>
        </w:rPr>
        <w:t>电感耦合方式的射频前端</w:t>
      </w:r>
    </w:p>
    <w:p w:rsidR="007B0661" w:rsidRDefault="007B0661">
      <w:pPr>
        <w:widowControl/>
        <w:jc w:val="left"/>
        <w:rPr>
          <w:rFonts w:ascii="黑体" w:eastAsia="黑体" w:hAnsi="黑体" w:cs="黑体"/>
          <w:color w:val="FF0000"/>
          <w:kern w:val="0"/>
          <w:sz w:val="24"/>
          <w:lang w:bidi="ar"/>
        </w:rPr>
      </w:pPr>
    </w:p>
    <w:p w:rsidR="007B0661" w:rsidRDefault="00C17152">
      <w:pPr>
        <w:widowControl/>
        <w:jc w:val="left"/>
        <w:rPr>
          <w:rFonts w:ascii="黑体" w:eastAsia="黑体" w:hAnsi="黑体" w:cs="黑体"/>
          <w:sz w:val="24"/>
        </w:rPr>
      </w:pPr>
      <w:r>
        <w:rPr>
          <w:rFonts w:ascii="黑体" w:eastAsia="黑体" w:hAnsi="黑体" w:cs="黑体" w:hint="eastAsia"/>
          <w:b/>
          <w:bCs/>
          <w:color w:val="000000" w:themeColor="text1"/>
          <w:kern w:val="0"/>
          <w:sz w:val="24"/>
          <w:lang w:bidi="ar"/>
        </w:rPr>
        <w:t>线圈的自感和互感：磁通量</w:t>
      </w:r>
    </w:p>
    <w:p w:rsidR="007B0661" w:rsidRDefault="00C17152">
      <w:pPr>
        <w:widowControl/>
        <w:jc w:val="left"/>
        <w:rPr>
          <w:rFonts w:ascii="黑体" w:eastAsia="黑体" w:hAnsi="黑体" w:cs="黑体"/>
          <w:sz w:val="24"/>
        </w:rPr>
      </w:pPr>
      <w:r>
        <w:rPr>
          <w:rFonts w:ascii="黑体" w:eastAsia="黑体" w:hAnsi="黑体" w:cs="黑体" w:hint="eastAsia"/>
          <w:color w:val="000000"/>
          <w:kern w:val="0"/>
          <w:sz w:val="24"/>
          <w:lang w:bidi="ar"/>
        </w:rPr>
        <w:t>两种耦合方式：电感耦合方式和反向散射耦合。</w:t>
      </w:r>
    </w:p>
    <w:p w:rsidR="007B0661" w:rsidRDefault="00C17152">
      <w:pPr>
        <w:widowControl/>
        <w:jc w:val="left"/>
        <w:rPr>
          <w:rFonts w:ascii="黑体" w:eastAsia="黑体" w:hAnsi="黑体" w:cs="黑体"/>
          <w:sz w:val="24"/>
        </w:rPr>
      </w:pPr>
      <w:r>
        <w:rPr>
          <w:rFonts w:ascii="黑体" w:eastAsia="黑体" w:hAnsi="黑体" w:cs="黑体" w:hint="eastAsia"/>
          <w:color w:val="000000"/>
          <w:kern w:val="0"/>
          <w:sz w:val="24"/>
          <w:lang w:bidi="ar"/>
        </w:rPr>
        <w:t>在工作频率</w:t>
      </w:r>
      <w:r>
        <w:rPr>
          <w:rFonts w:ascii="黑体" w:eastAsia="黑体" w:hAnsi="黑体" w:cs="黑体" w:hint="eastAsia"/>
          <w:color w:val="000000"/>
          <w:kern w:val="0"/>
          <w:sz w:val="24"/>
          <w:lang w:bidi="ar"/>
        </w:rPr>
        <w:t>13.56 MHz</w:t>
      </w:r>
      <w:r>
        <w:rPr>
          <w:rFonts w:ascii="黑体" w:eastAsia="黑体" w:hAnsi="黑体" w:cs="黑体" w:hint="eastAsia"/>
          <w:color w:val="000000"/>
          <w:kern w:val="0"/>
          <w:sz w:val="24"/>
          <w:lang w:bidi="ar"/>
        </w:rPr>
        <w:t>和小于</w:t>
      </w:r>
      <w:r>
        <w:rPr>
          <w:rFonts w:ascii="黑体" w:eastAsia="黑体" w:hAnsi="黑体" w:cs="黑体" w:hint="eastAsia"/>
          <w:color w:val="000000"/>
          <w:kern w:val="0"/>
          <w:sz w:val="24"/>
          <w:lang w:bidi="ar"/>
        </w:rPr>
        <w:t>135 kHz</w:t>
      </w:r>
      <w:r>
        <w:rPr>
          <w:rFonts w:ascii="黑体" w:eastAsia="黑体" w:hAnsi="黑体" w:cs="黑体" w:hint="eastAsia"/>
          <w:color w:val="000000"/>
          <w:kern w:val="0"/>
          <w:sz w:val="24"/>
          <w:lang w:bidi="ar"/>
        </w:rPr>
        <w:t>时，基于电感耦合方式（能量及信息传递以电感耦合方式实现）</w:t>
      </w:r>
    </w:p>
    <w:p w:rsidR="007B0661" w:rsidRDefault="00C17152">
      <w:pPr>
        <w:widowControl/>
        <w:jc w:val="left"/>
        <w:rPr>
          <w:rFonts w:ascii="黑体" w:eastAsia="黑体" w:hAnsi="黑体" w:cs="黑体"/>
          <w:sz w:val="24"/>
        </w:rPr>
      </w:pPr>
      <w:r>
        <w:rPr>
          <w:rFonts w:ascii="黑体" w:eastAsia="黑体" w:hAnsi="黑体" w:cs="黑体" w:hint="eastAsia"/>
          <w:color w:val="000000"/>
          <w:kern w:val="0"/>
          <w:sz w:val="24"/>
          <w:lang w:bidi="ar"/>
        </w:rPr>
        <w:t>在更高频段基于雷达探测目标的反向散射耦合方式</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基于雷达探测目标的反向散射耦合方式的基础是电磁波传播和反射的形成，它用于微波电子标签</w:t>
      </w:r>
    </w:p>
    <w:p w:rsidR="007B0661" w:rsidRDefault="00C17152">
      <w:pPr>
        <w:widowControl/>
        <w:jc w:val="left"/>
        <w:rPr>
          <w:rFonts w:ascii="黑体" w:eastAsia="黑体" w:hAnsi="黑体" w:cs="黑体"/>
          <w:sz w:val="24"/>
        </w:rPr>
      </w:pPr>
      <w:r>
        <w:rPr>
          <w:rFonts w:ascii="黑体" w:eastAsia="黑体" w:hAnsi="黑体" w:cs="黑体" w:hint="eastAsia"/>
          <w:color w:val="000000"/>
          <w:kern w:val="0"/>
          <w:sz w:val="24"/>
          <w:lang w:bidi="ar"/>
        </w:rPr>
        <w:t>实现射频能量和信息传递的电路称为射频前端电路，简称为射频前端</w:t>
      </w:r>
    </w:p>
    <w:p w:rsidR="007B0661" w:rsidRDefault="007B0661">
      <w:pPr>
        <w:widowControl/>
        <w:jc w:val="left"/>
        <w:rPr>
          <w:rFonts w:ascii="黑体" w:eastAsia="黑体" w:hAnsi="黑体" w:cs="黑体"/>
          <w:color w:val="000000"/>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读写器的射频前端</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noProof/>
          <w:sz w:val="24"/>
        </w:rPr>
        <w:drawing>
          <wp:inline distT="0" distB="0" distL="114300" distR="114300">
            <wp:extent cx="3168015" cy="1764665"/>
            <wp:effectExtent l="0" t="0" r="6985" b="63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1"/>
                    <a:stretch>
                      <a:fillRect/>
                    </a:stretch>
                  </pic:blipFill>
                  <pic:spPr>
                    <a:xfrm>
                      <a:off x="0" y="0"/>
                      <a:ext cx="3168015" cy="1764665"/>
                    </a:xfrm>
                    <a:prstGeom prst="rect">
                      <a:avLst/>
                    </a:prstGeom>
                    <a:noFill/>
                    <a:ln w="9525">
                      <a:noFill/>
                    </a:ln>
                  </pic:spPr>
                </pic:pic>
              </a:graphicData>
            </a:graphic>
          </wp:inline>
        </w:drawing>
      </w:r>
    </w:p>
    <w:p w:rsidR="007B0661" w:rsidRDefault="007B0661">
      <w:pPr>
        <w:rPr>
          <w:rFonts w:ascii="黑体" w:eastAsia="黑体" w:hAnsi="黑体" w:cs="黑体"/>
          <w:b/>
          <w:bCs/>
          <w:sz w:val="24"/>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电子标签射频前端</w:t>
      </w:r>
      <w:r>
        <w:rPr>
          <w:rFonts w:ascii="黑体" w:eastAsia="黑体" w:hAnsi="黑体" w:cs="黑体" w:hint="eastAsia"/>
          <w:b/>
          <w:bCs/>
          <w:color w:val="000000" w:themeColor="text1"/>
          <w:kern w:val="0"/>
          <w:sz w:val="24"/>
          <w:lang w:bidi="ar"/>
        </w:rPr>
        <w:t xml:space="preserve"> </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常采用并联谐振电路</w:t>
      </w:r>
    </w:p>
    <w:p w:rsidR="007B0661" w:rsidRDefault="007B0661">
      <w:pPr>
        <w:widowControl/>
        <w:jc w:val="left"/>
        <w:rPr>
          <w:rFonts w:ascii="黑体" w:eastAsia="黑体" w:hAnsi="黑体" w:cs="黑体"/>
          <w:color w:val="000000"/>
          <w:kern w:val="0"/>
          <w:sz w:val="24"/>
          <w:lang w:bidi="ar"/>
        </w:rPr>
      </w:pPr>
    </w:p>
    <w:p w:rsidR="007B0661" w:rsidRDefault="00C17152">
      <w:pPr>
        <w:widowControl/>
        <w:jc w:val="left"/>
        <w:rPr>
          <w:rFonts w:ascii="黑体" w:eastAsia="黑体" w:hAnsi="黑体" w:cs="黑体"/>
          <w:color w:val="FF0000"/>
          <w:kern w:val="0"/>
          <w:sz w:val="24"/>
          <w:lang w:bidi="ar"/>
        </w:rPr>
      </w:pPr>
      <w:r>
        <w:rPr>
          <w:rFonts w:ascii="黑体" w:eastAsia="黑体" w:hAnsi="黑体" w:cs="黑体" w:hint="eastAsia"/>
          <w:sz w:val="24"/>
        </w:rPr>
        <w:t>阅读器和应答器之间的</w:t>
      </w:r>
      <w:r>
        <w:rPr>
          <w:rFonts w:ascii="黑体" w:eastAsia="黑体" w:hAnsi="黑体" w:cs="黑体" w:hint="eastAsia"/>
          <w:color w:val="FF0000"/>
          <w:sz w:val="24"/>
        </w:rPr>
        <w:t>电感耦合</w:t>
      </w:r>
    </w:p>
    <w:p w:rsidR="007B0661" w:rsidRDefault="007B0661">
      <w:pPr>
        <w:rPr>
          <w:rFonts w:ascii="黑体" w:eastAsia="黑体" w:hAnsi="黑体" w:cs="黑体"/>
          <w:b/>
          <w:bCs/>
          <w:sz w:val="24"/>
        </w:rPr>
      </w:pPr>
    </w:p>
    <w:p w:rsidR="007B0661" w:rsidRDefault="00C17152">
      <w:pPr>
        <w:widowControl/>
        <w:jc w:val="left"/>
        <w:rPr>
          <w:rFonts w:ascii="黑体" w:eastAsia="黑体" w:hAnsi="黑体" w:cs="黑体"/>
          <w:sz w:val="24"/>
        </w:rPr>
      </w:pPr>
      <w:r>
        <w:rPr>
          <w:rFonts w:ascii="黑体" w:eastAsia="黑体" w:hAnsi="黑体" w:cs="黑体" w:hint="eastAsia"/>
          <w:b/>
          <w:bCs/>
          <w:sz w:val="24"/>
        </w:rPr>
        <w:t>Reader</w:t>
      </w:r>
      <w:r>
        <w:rPr>
          <w:rFonts w:ascii="黑体" w:eastAsia="黑体" w:hAnsi="黑体" w:cs="黑体" w:hint="eastAsia"/>
          <w:b/>
          <w:bCs/>
          <w:sz w:val="24"/>
        </w:rPr>
        <w:t>和</w:t>
      </w:r>
      <w:r>
        <w:rPr>
          <w:rFonts w:ascii="黑体" w:eastAsia="黑体" w:hAnsi="黑体" w:cs="黑体" w:hint="eastAsia"/>
          <w:b/>
          <w:bCs/>
          <w:sz w:val="24"/>
        </w:rPr>
        <w:t>Tags</w:t>
      </w:r>
      <w:r>
        <w:rPr>
          <w:rFonts w:ascii="黑体" w:eastAsia="黑体" w:hAnsi="黑体" w:cs="黑体" w:hint="eastAsia"/>
          <w:b/>
          <w:bCs/>
          <w:sz w:val="24"/>
        </w:rPr>
        <w:t>电感耦合：电阻负载调制</w:t>
      </w:r>
    </w:p>
    <w:p w:rsidR="007B0661" w:rsidRDefault="00C17152">
      <w:pPr>
        <w:widowControl/>
        <w:jc w:val="left"/>
        <w:rPr>
          <w:rFonts w:ascii="黑体" w:eastAsia="黑体" w:hAnsi="黑体" w:cs="黑体"/>
          <w:kern w:val="0"/>
          <w:sz w:val="24"/>
          <w:lang w:bidi="ar"/>
        </w:rPr>
      </w:pPr>
      <w:r>
        <w:rPr>
          <w:rFonts w:ascii="黑体" w:eastAsia="黑体" w:hAnsi="黑体" w:cs="黑体" w:hint="eastAsia"/>
          <w:noProof/>
          <w:kern w:val="0"/>
          <w:sz w:val="24"/>
        </w:rPr>
        <w:drawing>
          <wp:inline distT="0" distB="0" distL="114300" distR="114300">
            <wp:extent cx="3263900" cy="1833245"/>
            <wp:effectExtent l="0" t="0" r="0" b="825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2"/>
                    <a:stretch>
                      <a:fillRect/>
                    </a:stretch>
                  </pic:blipFill>
                  <pic:spPr>
                    <a:xfrm>
                      <a:off x="0" y="0"/>
                      <a:ext cx="3263900" cy="1833245"/>
                    </a:xfrm>
                    <a:prstGeom prst="rect">
                      <a:avLst/>
                    </a:prstGeom>
                    <a:noFill/>
                    <a:ln w="9525">
                      <a:noFill/>
                    </a:ln>
                  </pic:spPr>
                </pic:pic>
              </a:graphicData>
            </a:graphic>
          </wp:inline>
        </w:drawing>
      </w:r>
    </w:p>
    <w:p w:rsidR="007B0661" w:rsidRDefault="00C17152">
      <w:pPr>
        <w:widowControl/>
        <w:jc w:val="left"/>
        <w:rPr>
          <w:rFonts w:ascii="黑体" w:eastAsia="黑体" w:hAnsi="黑体" w:cs="黑体"/>
          <w:kern w:val="0"/>
          <w:sz w:val="24"/>
          <w:lang w:bidi="ar"/>
        </w:rPr>
      </w:pPr>
      <w:r>
        <w:rPr>
          <w:rFonts w:ascii="黑体" w:eastAsia="黑体" w:hAnsi="黑体" w:cs="黑体" w:hint="eastAsia"/>
          <w:noProof/>
          <w:sz w:val="24"/>
        </w:rPr>
        <w:lastRenderedPageBreak/>
        <w:drawing>
          <wp:inline distT="0" distB="0" distL="114300" distR="114300">
            <wp:extent cx="4277995" cy="2340610"/>
            <wp:effectExtent l="0" t="0" r="1905" b="889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3"/>
                    <a:stretch>
                      <a:fillRect/>
                    </a:stretch>
                  </pic:blipFill>
                  <pic:spPr>
                    <a:xfrm>
                      <a:off x="0" y="0"/>
                      <a:ext cx="4277995" cy="2340610"/>
                    </a:xfrm>
                    <a:prstGeom prst="rect">
                      <a:avLst/>
                    </a:prstGeom>
                    <a:noFill/>
                    <a:ln>
                      <a:noFill/>
                    </a:ln>
                  </pic:spPr>
                </pic:pic>
              </a:graphicData>
            </a:graphic>
          </wp:inline>
        </w:drawing>
      </w:r>
    </w:p>
    <w:p w:rsidR="007B0661" w:rsidRDefault="007B0661">
      <w:pPr>
        <w:widowControl/>
        <w:jc w:val="left"/>
        <w:rPr>
          <w:rFonts w:ascii="黑体" w:eastAsia="黑体" w:hAnsi="黑体" w:cs="黑体"/>
          <w:kern w:val="0"/>
          <w:sz w:val="24"/>
          <w:lang w:bidi="ar"/>
        </w:rPr>
      </w:pPr>
    </w:p>
    <w:p w:rsidR="007B0661" w:rsidRDefault="00C17152">
      <w:pPr>
        <w:widowControl/>
        <w:jc w:val="left"/>
        <w:rPr>
          <w:rFonts w:ascii="黑体" w:eastAsia="黑体" w:hAnsi="黑体" w:cs="黑体"/>
          <w:b/>
          <w:bCs/>
          <w:color w:val="000000" w:themeColor="text1"/>
          <w:kern w:val="0"/>
          <w:sz w:val="24"/>
          <w:lang w:bidi="ar"/>
        </w:rPr>
      </w:pPr>
      <w:r>
        <w:rPr>
          <w:rFonts w:ascii="黑体" w:eastAsia="黑体" w:hAnsi="黑体" w:cs="黑体" w:hint="eastAsia"/>
          <w:b/>
          <w:bCs/>
          <w:color w:val="000000" w:themeColor="text1"/>
          <w:kern w:val="0"/>
          <w:sz w:val="24"/>
          <w:lang w:bidi="ar"/>
        </w:rPr>
        <w:t>RFID</w:t>
      </w:r>
      <w:r>
        <w:rPr>
          <w:rFonts w:ascii="黑体" w:eastAsia="黑体" w:hAnsi="黑体" w:cs="黑体" w:hint="eastAsia"/>
          <w:b/>
          <w:bCs/>
          <w:color w:val="000000" w:themeColor="text1"/>
          <w:kern w:val="0"/>
          <w:sz w:val="24"/>
          <w:lang w:bidi="ar"/>
        </w:rPr>
        <w:t>功率放大电路</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功率放大电路位于</w:t>
      </w:r>
      <w:r>
        <w:rPr>
          <w:rFonts w:ascii="黑体" w:eastAsia="黑体" w:hAnsi="黑体" w:cs="黑体" w:hint="eastAsia"/>
          <w:color w:val="000000"/>
          <w:kern w:val="0"/>
          <w:sz w:val="24"/>
          <w:lang w:bidi="ar"/>
        </w:rPr>
        <w:t>RFID</w:t>
      </w:r>
      <w:r>
        <w:rPr>
          <w:rFonts w:ascii="黑体" w:eastAsia="黑体" w:hAnsi="黑体" w:cs="黑体" w:hint="eastAsia"/>
          <w:color w:val="000000"/>
          <w:kern w:val="0"/>
          <w:sz w:val="24"/>
          <w:lang w:bidi="ar"/>
        </w:rPr>
        <w:t>系统的阅读器中，</w:t>
      </w:r>
      <w:r>
        <w:rPr>
          <w:rFonts w:ascii="黑体" w:eastAsia="黑体" w:hAnsi="黑体" w:cs="黑体" w:hint="eastAsia"/>
          <w:color w:val="FF0000"/>
          <w:kern w:val="0"/>
          <w:sz w:val="24"/>
          <w:lang w:bidi="ar"/>
        </w:rPr>
        <w:t>用于向应答器提供能量</w:t>
      </w:r>
    </w:p>
    <w:p w:rsidR="007B0661" w:rsidRDefault="00C17152">
      <w:pPr>
        <w:widowControl/>
        <w:jc w:val="left"/>
        <w:rPr>
          <w:rFonts w:ascii="黑体" w:eastAsia="黑体" w:hAnsi="黑体" w:cs="黑体"/>
          <w:color w:val="FF0000"/>
          <w:sz w:val="24"/>
        </w:rPr>
      </w:pPr>
      <w:r>
        <w:rPr>
          <w:rFonts w:ascii="黑体" w:eastAsia="黑体" w:hAnsi="黑体" w:cs="黑体" w:hint="eastAsia"/>
          <w:color w:val="FF0000"/>
          <w:kern w:val="0"/>
          <w:sz w:val="24"/>
          <w:lang w:bidi="ar"/>
        </w:rPr>
        <w:t>电磁兼容：</w:t>
      </w:r>
    </w:p>
    <w:p w:rsidR="007B0661" w:rsidRDefault="00C17152">
      <w:pPr>
        <w:widowControl/>
        <w:numPr>
          <w:ilvl w:val="0"/>
          <w:numId w:val="2"/>
        </w:numPr>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电子产品的电磁兼容性（</w:t>
      </w:r>
      <w:r>
        <w:rPr>
          <w:rFonts w:ascii="黑体" w:eastAsia="黑体" w:hAnsi="黑体" w:cs="黑体" w:hint="eastAsia"/>
          <w:color w:val="000000"/>
          <w:kern w:val="0"/>
          <w:sz w:val="24"/>
          <w:lang w:bidi="ar"/>
        </w:rPr>
        <w:t>EMC</w:t>
      </w:r>
      <w:r>
        <w:rPr>
          <w:rFonts w:ascii="黑体" w:eastAsia="黑体" w:hAnsi="黑体" w:cs="黑体" w:hint="eastAsia"/>
          <w:color w:val="000000"/>
          <w:kern w:val="0"/>
          <w:sz w:val="24"/>
          <w:lang w:bidi="ar"/>
        </w:rPr>
        <w:t>）包含两方面：一是</w:t>
      </w:r>
      <w:r>
        <w:rPr>
          <w:rFonts w:ascii="黑体" w:eastAsia="黑体" w:hAnsi="黑体" w:cs="黑体" w:hint="eastAsia"/>
          <w:color w:val="FF0000"/>
          <w:kern w:val="0"/>
          <w:sz w:val="24"/>
          <w:lang w:bidi="ar"/>
        </w:rPr>
        <w:t>电磁干扰（</w:t>
      </w:r>
      <w:r>
        <w:rPr>
          <w:rFonts w:ascii="黑体" w:eastAsia="黑体" w:hAnsi="黑体" w:cs="黑体" w:hint="eastAsia"/>
          <w:color w:val="FF0000"/>
          <w:kern w:val="0"/>
          <w:sz w:val="24"/>
          <w:lang w:bidi="ar"/>
        </w:rPr>
        <w:t>EMI</w:t>
      </w:r>
      <w:r>
        <w:rPr>
          <w:rFonts w:ascii="黑体" w:eastAsia="黑体" w:hAnsi="黑体" w:cs="黑体" w:hint="eastAsia"/>
          <w:color w:val="FF0000"/>
          <w:kern w:val="0"/>
          <w:sz w:val="24"/>
          <w:lang w:bidi="ar"/>
        </w:rPr>
        <w:t>）</w:t>
      </w:r>
      <w:r>
        <w:rPr>
          <w:rFonts w:ascii="黑体" w:eastAsia="黑体" w:hAnsi="黑体" w:cs="黑体" w:hint="eastAsia"/>
          <w:color w:val="000000"/>
          <w:kern w:val="0"/>
          <w:sz w:val="24"/>
          <w:lang w:bidi="ar"/>
        </w:rPr>
        <w:t>，二是</w:t>
      </w:r>
      <w:r>
        <w:rPr>
          <w:rFonts w:ascii="黑体" w:eastAsia="黑体" w:hAnsi="黑体" w:cs="黑体" w:hint="eastAsia"/>
          <w:color w:val="FF0000"/>
          <w:kern w:val="0"/>
          <w:sz w:val="24"/>
          <w:lang w:bidi="ar"/>
        </w:rPr>
        <w:t>抗电磁干扰的能力（</w:t>
      </w:r>
      <w:r>
        <w:rPr>
          <w:rFonts w:ascii="黑体" w:eastAsia="黑体" w:hAnsi="黑体" w:cs="黑体" w:hint="eastAsia"/>
          <w:color w:val="FF0000"/>
          <w:kern w:val="0"/>
          <w:sz w:val="24"/>
          <w:lang w:bidi="ar"/>
        </w:rPr>
        <w:t>EMS</w:t>
      </w:r>
      <w:r>
        <w:rPr>
          <w:rFonts w:ascii="黑体" w:eastAsia="黑体" w:hAnsi="黑体" w:cs="黑体" w:hint="eastAsia"/>
          <w:color w:val="FF0000"/>
          <w:kern w:val="0"/>
          <w:sz w:val="24"/>
          <w:lang w:bidi="ar"/>
        </w:rPr>
        <w:t>）</w:t>
      </w:r>
    </w:p>
    <w:p w:rsidR="007B0661" w:rsidRDefault="007B0661">
      <w:pPr>
        <w:widowControl/>
        <w:jc w:val="left"/>
        <w:rPr>
          <w:rFonts w:ascii="黑体" w:eastAsia="黑体" w:hAnsi="黑体" w:cs="黑体"/>
          <w:sz w:val="24"/>
        </w:rPr>
      </w:pPr>
    </w:p>
    <w:p w:rsidR="007B0661" w:rsidRDefault="007B0661">
      <w:pPr>
        <w:widowControl/>
        <w:jc w:val="left"/>
        <w:rPr>
          <w:rFonts w:ascii="黑体" w:eastAsia="黑体" w:hAnsi="黑体" w:cs="黑体"/>
          <w:sz w:val="24"/>
        </w:rPr>
      </w:pPr>
    </w:p>
    <w:p w:rsidR="007B0661" w:rsidRDefault="007B0661">
      <w:pPr>
        <w:widowControl/>
        <w:jc w:val="left"/>
        <w:rPr>
          <w:rFonts w:ascii="黑体" w:eastAsia="黑体" w:hAnsi="黑体" w:cs="黑体"/>
          <w:sz w:val="24"/>
        </w:rPr>
      </w:pPr>
    </w:p>
    <w:p w:rsidR="007B0661" w:rsidRDefault="007B0661">
      <w:pPr>
        <w:widowControl/>
        <w:jc w:val="left"/>
        <w:rPr>
          <w:rFonts w:ascii="黑体" w:eastAsia="黑体" w:hAnsi="黑体" w:cs="黑体"/>
          <w:sz w:val="24"/>
        </w:rPr>
      </w:pPr>
    </w:p>
    <w:p w:rsidR="007B0661" w:rsidRDefault="007B0661">
      <w:pPr>
        <w:widowControl/>
        <w:jc w:val="left"/>
        <w:rPr>
          <w:rFonts w:ascii="黑体" w:eastAsia="黑体" w:hAnsi="黑体" w:cs="黑体"/>
          <w:sz w:val="24"/>
        </w:rPr>
      </w:pPr>
    </w:p>
    <w:p w:rsidR="007B0661" w:rsidRDefault="007B0661">
      <w:pPr>
        <w:widowControl/>
        <w:jc w:val="left"/>
        <w:rPr>
          <w:rFonts w:ascii="黑体" w:eastAsia="黑体" w:hAnsi="黑体" w:cs="黑体"/>
          <w:sz w:val="24"/>
        </w:rPr>
      </w:pPr>
    </w:p>
    <w:p w:rsidR="007B0661" w:rsidRDefault="007B0661">
      <w:pPr>
        <w:widowControl/>
        <w:jc w:val="left"/>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第三讲</w:t>
      </w: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4503420" cy="2525395"/>
            <wp:effectExtent l="0" t="0" r="508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503420" cy="2525395"/>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lastRenderedPageBreak/>
        <w:drawing>
          <wp:inline distT="0" distB="0" distL="114300" distR="114300">
            <wp:extent cx="4533265" cy="2520315"/>
            <wp:effectExtent l="0" t="0" r="63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533265" cy="252031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135" cy="2954655"/>
            <wp:effectExtent l="0" t="0" r="1206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1135" cy="2954655"/>
                    </a:xfrm>
                    <a:prstGeom prst="rect">
                      <a:avLst/>
                    </a:prstGeom>
                    <a:noFill/>
                    <a:ln>
                      <a:noFill/>
                    </a:ln>
                  </pic:spPr>
                </pic:pic>
              </a:graphicData>
            </a:graphic>
          </wp:inline>
        </w:drawing>
      </w:r>
    </w:p>
    <w:p w:rsidR="007B0661" w:rsidRDefault="007B0661">
      <w:pPr>
        <w:rPr>
          <w:rFonts w:ascii="黑体" w:eastAsia="黑体" w:hAnsi="黑体" w:cs="黑体"/>
          <w:sz w:val="24"/>
        </w:rPr>
      </w:pPr>
    </w:p>
    <w:p w:rsidR="007B0661" w:rsidRDefault="007B0661">
      <w:pPr>
        <w:rPr>
          <w:rFonts w:ascii="黑体" w:eastAsia="黑体" w:hAnsi="黑体" w:cs="黑体"/>
          <w:sz w:val="24"/>
        </w:rPr>
      </w:pPr>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4433570" cy="2489200"/>
            <wp:effectExtent l="0" t="0" r="1143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4433570" cy="2489200"/>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lastRenderedPageBreak/>
        <w:drawing>
          <wp:inline distT="0" distB="0" distL="114300" distR="114300">
            <wp:extent cx="4432935" cy="2450465"/>
            <wp:effectExtent l="0" t="0" r="1206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432935" cy="245046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451350" cy="2513330"/>
            <wp:effectExtent l="0" t="0" r="635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451350" cy="251333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482465" cy="2477770"/>
            <wp:effectExtent l="0" t="0" r="635"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482465" cy="2477770"/>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lastRenderedPageBreak/>
        <w:drawing>
          <wp:inline distT="0" distB="0" distL="114300" distR="114300">
            <wp:extent cx="4568190" cy="254889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568190" cy="2548890"/>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5273040" cy="3003550"/>
            <wp:effectExtent l="0" t="0" r="1016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3040" cy="300355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7960" cy="31273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7960" cy="312737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9865" cy="32797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69865" cy="327977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2893060"/>
            <wp:effectExtent l="0" t="0" r="63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69865" cy="289306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720590" cy="2844165"/>
            <wp:effectExtent l="0" t="0" r="381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4720590" cy="284416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875530" cy="2712720"/>
            <wp:effectExtent l="0" t="0" r="127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4875530" cy="271272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4832350" cy="273812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4832350" cy="2738120"/>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4839335" cy="2647950"/>
            <wp:effectExtent l="0" t="0" r="1206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4839335" cy="2647950"/>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5268595" cy="2936875"/>
            <wp:effectExtent l="0" t="0" r="1905"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0"/>
                    <a:stretch>
                      <a:fillRect/>
                    </a:stretch>
                  </pic:blipFill>
                  <pic:spPr>
                    <a:xfrm>
                      <a:off x="0" y="0"/>
                      <a:ext cx="5268595" cy="2936875"/>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lastRenderedPageBreak/>
        <w:drawing>
          <wp:inline distT="0" distB="0" distL="114300" distR="114300">
            <wp:extent cx="5273040" cy="2922270"/>
            <wp:effectExtent l="0" t="0" r="10160"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3040" cy="2922270"/>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4551680" cy="2534285"/>
            <wp:effectExtent l="0" t="0" r="762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4551680" cy="253428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509770" cy="2654935"/>
            <wp:effectExtent l="0" t="0" r="1143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509770" cy="2654935"/>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lastRenderedPageBreak/>
        <w:drawing>
          <wp:inline distT="0" distB="0" distL="114300" distR="114300">
            <wp:extent cx="4507865" cy="2550795"/>
            <wp:effectExtent l="0" t="0" r="63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4507865" cy="2550795"/>
                    </a:xfrm>
                    <a:prstGeom prst="rect">
                      <a:avLst/>
                    </a:prstGeom>
                    <a:noFill/>
                    <a:ln>
                      <a:noFill/>
                    </a:ln>
                  </pic:spPr>
                </pic:pic>
              </a:graphicData>
            </a:graphic>
          </wp:inline>
        </w:drawing>
      </w: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4841240" cy="2319655"/>
            <wp:effectExtent l="0" t="0" r="1016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841240" cy="231965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888230" cy="2788285"/>
            <wp:effectExtent l="0" t="0" r="127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4888230" cy="278828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4310" cy="2758440"/>
            <wp:effectExtent l="0" t="0" r="889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275844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565015" cy="23958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4565015" cy="239585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808855" cy="2524760"/>
            <wp:effectExtent l="0" t="0" r="444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4808855" cy="252476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4845050" cy="2472690"/>
            <wp:effectExtent l="0" t="0" r="635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4845050" cy="247269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7960" cy="27660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67960" cy="276606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7325" cy="2854325"/>
            <wp:effectExtent l="0" t="0" r="317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67325" cy="285432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4310" cy="2907030"/>
            <wp:effectExtent l="0" t="0" r="889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10" cy="290703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770" cy="2865120"/>
            <wp:effectExtent l="0" t="0" r="1143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5271770" cy="286512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230" cy="3039745"/>
            <wp:effectExtent l="0" t="0" r="1270" b="825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5"/>
                    <a:stretch>
                      <a:fillRect/>
                    </a:stretch>
                  </pic:blipFill>
                  <pic:spPr>
                    <a:xfrm>
                      <a:off x="0" y="0"/>
                      <a:ext cx="5269230" cy="303974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040" cy="2677795"/>
            <wp:effectExtent l="0" t="0" r="10160" b="190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6"/>
                    <a:stretch>
                      <a:fillRect/>
                    </a:stretch>
                  </pic:blipFill>
                  <pic:spPr>
                    <a:xfrm>
                      <a:off x="0" y="0"/>
                      <a:ext cx="5273040" cy="267779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9865" cy="2661920"/>
            <wp:effectExtent l="0" t="0" r="635" b="508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7"/>
                    <a:stretch>
                      <a:fillRect/>
                    </a:stretch>
                  </pic:blipFill>
                  <pic:spPr>
                    <a:xfrm>
                      <a:off x="0" y="0"/>
                      <a:ext cx="5269865" cy="266192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7325" cy="2734945"/>
            <wp:effectExtent l="0" t="0" r="3175" b="825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8"/>
                    <a:stretch>
                      <a:fillRect/>
                    </a:stretch>
                  </pic:blipFill>
                  <pic:spPr>
                    <a:xfrm>
                      <a:off x="0" y="0"/>
                      <a:ext cx="5267325" cy="273494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040" cy="2624455"/>
            <wp:effectExtent l="0" t="0" r="10160" b="444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9"/>
                    <a:stretch>
                      <a:fillRect/>
                    </a:stretch>
                  </pic:blipFill>
                  <pic:spPr>
                    <a:xfrm>
                      <a:off x="0" y="0"/>
                      <a:ext cx="5273040" cy="262445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3470910"/>
            <wp:effectExtent l="0" t="0" r="635" b="88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0"/>
                    <a:stretch>
                      <a:fillRect/>
                    </a:stretch>
                  </pic:blipFill>
                  <pic:spPr>
                    <a:xfrm>
                      <a:off x="0" y="0"/>
                      <a:ext cx="5269865" cy="347091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9230" cy="2886075"/>
            <wp:effectExtent l="0" t="0" r="127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1"/>
                    <a:stretch>
                      <a:fillRect/>
                    </a:stretch>
                  </pic:blipFill>
                  <pic:spPr>
                    <a:xfrm>
                      <a:off x="0" y="0"/>
                      <a:ext cx="5269230" cy="288607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2929255"/>
            <wp:effectExtent l="0" t="0" r="635" b="444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2"/>
                    <a:stretch>
                      <a:fillRect/>
                    </a:stretch>
                  </pic:blipFill>
                  <pic:spPr>
                    <a:xfrm>
                      <a:off x="0" y="0"/>
                      <a:ext cx="5269865" cy="292925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2784475"/>
            <wp:effectExtent l="0" t="0" r="0" b="952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3"/>
                    <a:stretch>
                      <a:fillRect/>
                    </a:stretch>
                  </pic:blipFill>
                  <pic:spPr>
                    <a:xfrm>
                      <a:off x="0" y="0"/>
                      <a:ext cx="5270500" cy="278447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2854325"/>
            <wp:effectExtent l="0" t="0" r="0" b="317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4"/>
                    <a:stretch>
                      <a:fillRect/>
                    </a:stretch>
                  </pic:blipFill>
                  <pic:spPr>
                    <a:xfrm>
                      <a:off x="0" y="0"/>
                      <a:ext cx="5270500" cy="285432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3675" cy="1376045"/>
            <wp:effectExtent l="0" t="0" r="9525" b="825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5"/>
                    <a:stretch>
                      <a:fillRect/>
                    </a:stretch>
                  </pic:blipFill>
                  <pic:spPr>
                    <a:xfrm>
                      <a:off x="0" y="0"/>
                      <a:ext cx="5273675" cy="137604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2889250"/>
            <wp:effectExtent l="0" t="0" r="10795" b="635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6"/>
                    <a:stretch>
                      <a:fillRect/>
                    </a:stretch>
                  </pic:blipFill>
                  <pic:spPr>
                    <a:xfrm>
                      <a:off x="0" y="0"/>
                      <a:ext cx="5272405" cy="288925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4310" cy="2397125"/>
            <wp:effectExtent l="0" t="0" r="8890" b="31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57"/>
                    <a:stretch>
                      <a:fillRect/>
                    </a:stretch>
                  </pic:blipFill>
                  <pic:spPr>
                    <a:xfrm>
                      <a:off x="0" y="0"/>
                      <a:ext cx="5274310" cy="239712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2546985"/>
            <wp:effectExtent l="0" t="0" r="635" b="571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58"/>
                    <a:stretch>
                      <a:fillRect/>
                    </a:stretch>
                  </pic:blipFill>
                  <pic:spPr>
                    <a:xfrm>
                      <a:off x="0" y="0"/>
                      <a:ext cx="5269865" cy="254698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4310" cy="2988310"/>
            <wp:effectExtent l="0" t="0" r="8890" b="889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9"/>
                    <a:stretch>
                      <a:fillRect/>
                    </a:stretch>
                  </pic:blipFill>
                  <pic:spPr>
                    <a:xfrm>
                      <a:off x="0" y="0"/>
                      <a:ext cx="5274310" cy="298831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2506345"/>
            <wp:effectExtent l="0" t="0" r="9525" b="8255"/>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60"/>
                    <a:stretch>
                      <a:fillRect/>
                    </a:stretch>
                  </pic:blipFill>
                  <pic:spPr>
                    <a:xfrm>
                      <a:off x="0" y="0"/>
                      <a:ext cx="5273675" cy="250634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2969260"/>
            <wp:effectExtent l="0" t="0" r="635" b="254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1"/>
                    <a:stretch>
                      <a:fillRect/>
                    </a:stretch>
                  </pic:blipFill>
                  <pic:spPr>
                    <a:xfrm>
                      <a:off x="0" y="0"/>
                      <a:ext cx="5269865" cy="296926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770" cy="2990215"/>
            <wp:effectExtent l="0" t="0" r="11430" b="698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62"/>
                    <a:stretch>
                      <a:fillRect/>
                    </a:stretch>
                  </pic:blipFill>
                  <pic:spPr>
                    <a:xfrm>
                      <a:off x="0" y="0"/>
                      <a:ext cx="5271770" cy="299021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1770" cy="2961005"/>
            <wp:effectExtent l="0" t="0" r="11430" b="10795"/>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63"/>
                    <a:stretch>
                      <a:fillRect/>
                    </a:stretch>
                  </pic:blipFill>
                  <pic:spPr>
                    <a:xfrm>
                      <a:off x="0" y="0"/>
                      <a:ext cx="5271770" cy="296100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135" cy="2830830"/>
            <wp:effectExtent l="0" t="0" r="12065" b="127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64"/>
                    <a:stretch>
                      <a:fillRect/>
                    </a:stretch>
                  </pic:blipFill>
                  <pic:spPr>
                    <a:xfrm>
                      <a:off x="0" y="0"/>
                      <a:ext cx="5271135" cy="283083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2396490"/>
            <wp:effectExtent l="0" t="0" r="9525" b="381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65"/>
                    <a:stretch>
                      <a:fillRect/>
                    </a:stretch>
                  </pic:blipFill>
                  <pic:spPr>
                    <a:xfrm>
                      <a:off x="0" y="0"/>
                      <a:ext cx="5273675" cy="239649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3675" cy="2712720"/>
            <wp:effectExtent l="0" t="0" r="9525" b="5080"/>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66"/>
                    <a:stretch>
                      <a:fillRect/>
                    </a:stretch>
                  </pic:blipFill>
                  <pic:spPr>
                    <a:xfrm>
                      <a:off x="0" y="0"/>
                      <a:ext cx="5273675" cy="271272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4310" cy="1762760"/>
            <wp:effectExtent l="0" t="0" r="8890" b="254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7"/>
                    <a:stretch>
                      <a:fillRect/>
                    </a:stretch>
                  </pic:blipFill>
                  <pic:spPr>
                    <a:xfrm>
                      <a:off x="0" y="0"/>
                      <a:ext cx="5274310" cy="176276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2942590"/>
            <wp:effectExtent l="0" t="0" r="10795" b="3810"/>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68"/>
                    <a:stretch>
                      <a:fillRect/>
                    </a:stretch>
                  </pic:blipFill>
                  <pic:spPr>
                    <a:xfrm>
                      <a:off x="0" y="0"/>
                      <a:ext cx="5272405" cy="294259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0500" cy="2710815"/>
            <wp:effectExtent l="0" t="0" r="0" b="6985"/>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69"/>
                    <a:stretch>
                      <a:fillRect/>
                    </a:stretch>
                  </pic:blipFill>
                  <pic:spPr>
                    <a:xfrm>
                      <a:off x="0" y="0"/>
                      <a:ext cx="5270500" cy="271081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2969895"/>
            <wp:effectExtent l="0" t="0" r="0" b="1905"/>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70"/>
                    <a:stretch>
                      <a:fillRect/>
                    </a:stretch>
                  </pic:blipFill>
                  <pic:spPr>
                    <a:xfrm>
                      <a:off x="0" y="0"/>
                      <a:ext cx="5270500" cy="296989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2423160"/>
            <wp:effectExtent l="0" t="0" r="9525" b="254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71"/>
                    <a:stretch>
                      <a:fillRect/>
                    </a:stretch>
                  </pic:blipFill>
                  <pic:spPr>
                    <a:xfrm>
                      <a:off x="0" y="0"/>
                      <a:ext cx="5273675" cy="242316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3675" cy="2668905"/>
            <wp:effectExtent l="0" t="0" r="9525" b="10795"/>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72"/>
                    <a:stretch>
                      <a:fillRect/>
                    </a:stretch>
                  </pic:blipFill>
                  <pic:spPr>
                    <a:xfrm>
                      <a:off x="0" y="0"/>
                      <a:ext cx="5273675" cy="266890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9230" cy="2240280"/>
            <wp:effectExtent l="0" t="0" r="1270" b="7620"/>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73"/>
                    <a:stretch>
                      <a:fillRect/>
                    </a:stretch>
                  </pic:blipFill>
                  <pic:spPr>
                    <a:xfrm>
                      <a:off x="0" y="0"/>
                      <a:ext cx="5269230" cy="224028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2470785"/>
            <wp:effectExtent l="0" t="0" r="9525" b="5715"/>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74"/>
                    <a:stretch>
                      <a:fillRect/>
                    </a:stretch>
                  </pic:blipFill>
                  <pic:spPr>
                    <a:xfrm>
                      <a:off x="0" y="0"/>
                      <a:ext cx="5273675" cy="247078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230" cy="3185795"/>
            <wp:effectExtent l="0" t="0" r="1270" b="1905"/>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75"/>
                    <a:stretch>
                      <a:fillRect/>
                    </a:stretch>
                  </pic:blipFill>
                  <pic:spPr>
                    <a:xfrm>
                      <a:off x="0" y="0"/>
                      <a:ext cx="5269230" cy="318579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9230" cy="3011170"/>
            <wp:effectExtent l="0" t="0" r="1270" b="1143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76"/>
                    <a:stretch>
                      <a:fillRect/>
                    </a:stretch>
                  </pic:blipFill>
                  <pic:spPr>
                    <a:xfrm>
                      <a:off x="0" y="0"/>
                      <a:ext cx="5269230" cy="301117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7960" cy="700405"/>
            <wp:effectExtent l="0" t="0" r="2540" b="10795"/>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77"/>
                    <a:stretch>
                      <a:fillRect/>
                    </a:stretch>
                  </pic:blipFill>
                  <pic:spPr>
                    <a:xfrm>
                      <a:off x="0" y="0"/>
                      <a:ext cx="5267960" cy="700405"/>
                    </a:xfrm>
                    <a:prstGeom prst="rect">
                      <a:avLst/>
                    </a:prstGeom>
                    <a:noFill/>
                    <a:ln>
                      <a:noFill/>
                    </a:ln>
                  </pic:spPr>
                </pic:pic>
              </a:graphicData>
            </a:graphic>
          </wp:inline>
        </w:drawing>
      </w:r>
    </w:p>
    <w:p w:rsidR="007B0661" w:rsidRDefault="00C17152">
      <w:pPr>
        <w:jc w:val="center"/>
        <w:rPr>
          <w:rFonts w:ascii="黑体" w:eastAsia="黑体" w:hAnsi="黑体" w:cs="黑体"/>
          <w:sz w:val="24"/>
        </w:rPr>
      </w:pPr>
      <w:r>
        <w:rPr>
          <w:rFonts w:ascii="黑体" w:eastAsia="黑体" w:hAnsi="黑体" w:cs="黑体" w:hint="eastAsia"/>
          <w:noProof/>
          <w:sz w:val="24"/>
        </w:rPr>
        <w:lastRenderedPageBreak/>
        <w:drawing>
          <wp:inline distT="0" distB="0" distL="114300" distR="114300">
            <wp:extent cx="5270500" cy="2784475"/>
            <wp:effectExtent l="0" t="0" r="0" b="9525"/>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78"/>
                    <a:stretch>
                      <a:fillRect/>
                    </a:stretch>
                  </pic:blipFill>
                  <pic:spPr>
                    <a:xfrm>
                      <a:off x="0" y="0"/>
                      <a:ext cx="5270500" cy="2784475"/>
                    </a:xfrm>
                    <a:prstGeom prst="rect">
                      <a:avLst/>
                    </a:prstGeom>
                    <a:noFill/>
                    <a:ln>
                      <a:noFill/>
                    </a:ln>
                  </pic:spPr>
                </pic:pic>
              </a:graphicData>
            </a:graphic>
          </wp:inline>
        </w:drawing>
      </w:r>
    </w:p>
    <w:p w:rsidR="007B0661" w:rsidRDefault="007B0661">
      <w:pPr>
        <w:jc w:val="center"/>
        <w:rPr>
          <w:rFonts w:ascii="黑体" w:eastAsia="黑体" w:hAnsi="黑体" w:cs="黑体"/>
          <w:sz w:val="24"/>
        </w:rPr>
      </w:pPr>
    </w:p>
    <w:p w:rsidR="007B0661" w:rsidRDefault="007B0661">
      <w:pPr>
        <w:jc w:val="center"/>
        <w:rPr>
          <w:rFonts w:ascii="黑体" w:eastAsia="黑体" w:hAnsi="黑体" w:cs="黑体"/>
          <w:sz w:val="24"/>
        </w:rPr>
      </w:pPr>
    </w:p>
    <w:p w:rsidR="007B0661" w:rsidRDefault="007B0661">
      <w:pPr>
        <w:jc w:val="center"/>
        <w:rPr>
          <w:rFonts w:ascii="黑体" w:eastAsia="黑体" w:hAnsi="黑体" w:cs="黑体"/>
          <w:sz w:val="24"/>
        </w:rPr>
      </w:pPr>
    </w:p>
    <w:p w:rsidR="007B0661" w:rsidRDefault="00C17152">
      <w:pPr>
        <w:jc w:val="left"/>
        <w:rPr>
          <w:rFonts w:ascii="黑体" w:eastAsia="黑体" w:hAnsi="黑体" w:cs="黑体"/>
          <w:sz w:val="24"/>
        </w:rPr>
      </w:pPr>
      <w:r>
        <w:rPr>
          <w:rFonts w:ascii="黑体" w:eastAsia="黑体" w:hAnsi="黑体" w:cs="黑体" w:hint="eastAsia"/>
          <w:sz w:val="24"/>
        </w:rPr>
        <w:t>第四讲</w:t>
      </w:r>
    </w:p>
    <w:p w:rsidR="007B0661" w:rsidRDefault="00C17152">
      <w:pPr>
        <w:jc w:val="center"/>
        <w:rPr>
          <w:rFonts w:ascii="黑体" w:eastAsia="黑体" w:hAnsi="黑体" w:cs="黑体"/>
          <w:sz w:val="24"/>
        </w:rPr>
      </w:pPr>
      <w:r>
        <w:rPr>
          <w:rFonts w:ascii="黑体" w:eastAsia="黑体" w:hAnsi="黑体" w:cs="黑体" w:hint="eastAsia"/>
          <w:noProof/>
          <w:sz w:val="24"/>
        </w:rPr>
        <w:drawing>
          <wp:inline distT="0" distB="0" distL="114300" distR="114300">
            <wp:extent cx="5270500" cy="2595245"/>
            <wp:effectExtent l="0" t="0" r="0" b="8255"/>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79"/>
                    <a:stretch>
                      <a:fillRect/>
                    </a:stretch>
                  </pic:blipFill>
                  <pic:spPr>
                    <a:xfrm>
                      <a:off x="0" y="0"/>
                      <a:ext cx="5270500" cy="259524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1135" cy="2671445"/>
            <wp:effectExtent l="0" t="0" r="12065" b="8255"/>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80"/>
                    <a:stretch>
                      <a:fillRect/>
                    </a:stretch>
                  </pic:blipFill>
                  <pic:spPr>
                    <a:xfrm>
                      <a:off x="0" y="0"/>
                      <a:ext cx="5271135" cy="267144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3067050"/>
            <wp:effectExtent l="0" t="0" r="9525" b="6350"/>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81"/>
                    <a:stretch>
                      <a:fillRect/>
                    </a:stretch>
                  </pic:blipFill>
                  <pic:spPr>
                    <a:xfrm>
                      <a:off x="0" y="0"/>
                      <a:ext cx="5273675" cy="306705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419600" cy="2667000"/>
            <wp:effectExtent l="0" t="0" r="0" b="0"/>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82"/>
                    <a:stretch>
                      <a:fillRect/>
                    </a:stretch>
                  </pic:blipFill>
                  <pic:spPr>
                    <a:xfrm>
                      <a:off x="0" y="0"/>
                      <a:ext cx="4419600" cy="266700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3164205"/>
            <wp:effectExtent l="0" t="0" r="635" b="10795"/>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83"/>
                    <a:stretch>
                      <a:fillRect/>
                    </a:stretch>
                  </pic:blipFill>
                  <pic:spPr>
                    <a:xfrm>
                      <a:off x="0" y="0"/>
                      <a:ext cx="5269865" cy="316420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135" cy="3092450"/>
            <wp:effectExtent l="0" t="0" r="12065" b="635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84"/>
                    <a:stretch>
                      <a:fillRect/>
                    </a:stretch>
                  </pic:blipFill>
                  <pic:spPr>
                    <a:xfrm>
                      <a:off x="0" y="0"/>
                      <a:ext cx="5271135" cy="309245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3083560"/>
            <wp:effectExtent l="0" t="0" r="635" b="254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85"/>
                    <a:stretch>
                      <a:fillRect/>
                    </a:stretch>
                  </pic:blipFill>
                  <pic:spPr>
                    <a:xfrm>
                      <a:off x="0" y="0"/>
                      <a:ext cx="5269865" cy="308356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2901315"/>
            <wp:effectExtent l="0" t="0" r="10795" b="6985"/>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86"/>
                    <a:stretch>
                      <a:fillRect/>
                    </a:stretch>
                  </pic:blipFill>
                  <pic:spPr>
                    <a:xfrm>
                      <a:off x="0" y="0"/>
                      <a:ext cx="5272405" cy="290131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1770" cy="2911475"/>
            <wp:effectExtent l="0" t="0" r="11430" b="9525"/>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87"/>
                    <a:stretch>
                      <a:fillRect/>
                    </a:stretch>
                  </pic:blipFill>
                  <pic:spPr>
                    <a:xfrm>
                      <a:off x="0" y="0"/>
                      <a:ext cx="5271770" cy="291147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2837815"/>
            <wp:effectExtent l="0" t="0" r="9525" b="6985"/>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88"/>
                    <a:stretch>
                      <a:fillRect/>
                    </a:stretch>
                  </pic:blipFill>
                  <pic:spPr>
                    <a:xfrm>
                      <a:off x="0" y="0"/>
                      <a:ext cx="5273675" cy="283781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1135" cy="2927350"/>
            <wp:effectExtent l="0" t="0" r="12065" b="635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89"/>
                    <a:stretch>
                      <a:fillRect/>
                    </a:stretch>
                  </pic:blipFill>
                  <pic:spPr>
                    <a:xfrm>
                      <a:off x="0" y="0"/>
                      <a:ext cx="5271135" cy="292735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3014980"/>
            <wp:effectExtent l="0" t="0" r="0" b="7620"/>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pic:cNvPicPr>
                      <a:picLocks noChangeAspect="1"/>
                    </pic:cNvPicPr>
                  </pic:nvPicPr>
                  <pic:blipFill>
                    <a:blip r:embed="rId90"/>
                    <a:stretch>
                      <a:fillRect/>
                    </a:stretch>
                  </pic:blipFill>
                  <pic:spPr>
                    <a:xfrm>
                      <a:off x="0" y="0"/>
                      <a:ext cx="5270500" cy="301498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2999105"/>
            <wp:effectExtent l="0" t="0" r="635" b="10795"/>
            <wp:docPr id="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8"/>
                    <pic:cNvPicPr>
                      <a:picLocks noChangeAspect="1"/>
                    </pic:cNvPicPr>
                  </pic:nvPicPr>
                  <pic:blipFill>
                    <a:blip r:embed="rId91"/>
                    <a:stretch>
                      <a:fillRect/>
                    </a:stretch>
                  </pic:blipFill>
                  <pic:spPr>
                    <a:xfrm>
                      <a:off x="0" y="0"/>
                      <a:ext cx="5269865" cy="299910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9230" cy="3077845"/>
            <wp:effectExtent l="0" t="0" r="1270" b="8255"/>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92"/>
                    <a:stretch>
                      <a:fillRect/>
                    </a:stretch>
                  </pic:blipFill>
                  <pic:spPr>
                    <a:xfrm>
                      <a:off x="0" y="0"/>
                      <a:ext cx="5269230" cy="307784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230" cy="2995930"/>
            <wp:effectExtent l="0" t="0" r="1270" b="1270"/>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pic:cNvPicPr>
                  </pic:nvPicPr>
                  <pic:blipFill>
                    <a:blip r:embed="rId93"/>
                    <a:stretch>
                      <a:fillRect/>
                    </a:stretch>
                  </pic:blipFill>
                  <pic:spPr>
                    <a:xfrm>
                      <a:off x="0" y="0"/>
                      <a:ext cx="5269230" cy="299593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3192780"/>
            <wp:effectExtent l="0" t="0" r="0" b="7620"/>
            <wp:docPr id="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1"/>
                    <pic:cNvPicPr>
                      <a:picLocks noChangeAspect="1"/>
                    </pic:cNvPicPr>
                  </pic:nvPicPr>
                  <pic:blipFill>
                    <a:blip r:embed="rId94"/>
                    <a:stretch>
                      <a:fillRect/>
                    </a:stretch>
                  </pic:blipFill>
                  <pic:spPr>
                    <a:xfrm>
                      <a:off x="0" y="0"/>
                      <a:ext cx="5270500" cy="319278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0500" cy="2980690"/>
            <wp:effectExtent l="0" t="0" r="0" b="3810"/>
            <wp:docPr id="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2"/>
                    <pic:cNvPicPr>
                      <a:picLocks noChangeAspect="1"/>
                    </pic:cNvPicPr>
                  </pic:nvPicPr>
                  <pic:blipFill>
                    <a:blip r:embed="rId95"/>
                    <a:stretch>
                      <a:fillRect/>
                    </a:stretch>
                  </pic:blipFill>
                  <pic:spPr>
                    <a:xfrm>
                      <a:off x="0" y="0"/>
                      <a:ext cx="5270500" cy="298069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4310" cy="2907665"/>
            <wp:effectExtent l="0" t="0" r="8890" b="635"/>
            <wp:docPr id="9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3"/>
                    <pic:cNvPicPr>
                      <a:picLocks noChangeAspect="1"/>
                    </pic:cNvPicPr>
                  </pic:nvPicPr>
                  <pic:blipFill>
                    <a:blip r:embed="rId96"/>
                    <a:stretch>
                      <a:fillRect/>
                    </a:stretch>
                  </pic:blipFill>
                  <pic:spPr>
                    <a:xfrm>
                      <a:off x="0" y="0"/>
                      <a:ext cx="5274310" cy="290766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3675" cy="3063240"/>
            <wp:effectExtent l="0" t="0" r="9525" b="10160"/>
            <wp:docPr id="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4"/>
                    <pic:cNvPicPr>
                      <a:picLocks noChangeAspect="1"/>
                    </pic:cNvPicPr>
                  </pic:nvPicPr>
                  <pic:blipFill>
                    <a:blip r:embed="rId97"/>
                    <a:stretch>
                      <a:fillRect/>
                    </a:stretch>
                  </pic:blipFill>
                  <pic:spPr>
                    <a:xfrm>
                      <a:off x="0" y="0"/>
                      <a:ext cx="5273675" cy="306324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3153410"/>
            <wp:effectExtent l="0" t="0" r="10795" b="8890"/>
            <wp:docPr id="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5"/>
                    <pic:cNvPicPr>
                      <a:picLocks noChangeAspect="1"/>
                    </pic:cNvPicPr>
                  </pic:nvPicPr>
                  <pic:blipFill>
                    <a:blip r:embed="rId98"/>
                    <a:stretch>
                      <a:fillRect/>
                    </a:stretch>
                  </pic:blipFill>
                  <pic:spPr>
                    <a:xfrm>
                      <a:off x="0" y="0"/>
                      <a:ext cx="5272405" cy="315341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3675" cy="2626995"/>
            <wp:effectExtent l="0" t="0" r="9525" b="1905"/>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99"/>
                    <a:stretch>
                      <a:fillRect/>
                    </a:stretch>
                  </pic:blipFill>
                  <pic:spPr>
                    <a:xfrm>
                      <a:off x="0" y="0"/>
                      <a:ext cx="5273675" cy="262699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3118485"/>
            <wp:effectExtent l="0" t="0" r="0" b="571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100"/>
                    <a:stretch>
                      <a:fillRect/>
                    </a:stretch>
                  </pic:blipFill>
                  <pic:spPr>
                    <a:xfrm>
                      <a:off x="0" y="0"/>
                      <a:ext cx="5270500" cy="311848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3675" cy="3070225"/>
            <wp:effectExtent l="0" t="0" r="9525" b="3175"/>
            <wp:docPr id="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pic:cNvPicPr>
                  </pic:nvPicPr>
                  <pic:blipFill>
                    <a:blip r:embed="rId101"/>
                    <a:stretch>
                      <a:fillRect/>
                    </a:stretch>
                  </pic:blipFill>
                  <pic:spPr>
                    <a:xfrm>
                      <a:off x="0" y="0"/>
                      <a:ext cx="5273675" cy="307022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2701925"/>
            <wp:effectExtent l="0" t="0" r="9525" b="3175"/>
            <wp:docPr id="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9"/>
                    <pic:cNvPicPr>
                      <a:picLocks noChangeAspect="1"/>
                    </pic:cNvPicPr>
                  </pic:nvPicPr>
                  <pic:blipFill>
                    <a:blip r:embed="rId102"/>
                    <a:stretch>
                      <a:fillRect/>
                    </a:stretch>
                  </pic:blipFill>
                  <pic:spPr>
                    <a:xfrm>
                      <a:off x="0" y="0"/>
                      <a:ext cx="5273675" cy="270192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7325" cy="3124200"/>
            <wp:effectExtent l="0" t="0" r="3175" b="0"/>
            <wp:docPr id="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0"/>
                    <pic:cNvPicPr>
                      <a:picLocks noChangeAspect="1"/>
                    </pic:cNvPicPr>
                  </pic:nvPicPr>
                  <pic:blipFill>
                    <a:blip r:embed="rId103"/>
                    <a:stretch>
                      <a:fillRect/>
                    </a:stretch>
                  </pic:blipFill>
                  <pic:spPr>
                    <a:xfrm>
                      <a:off x="0" y="0"/>
                      <a:ext cx="5267325" cy="312420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770" cy="3018790"/>
            <wp:effectExtent l="0" t="0" r="11430" b="3810"/>
            <wp:docPr id="1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1"/>
                    <pic:cNvPicPr>
                      <a:picLocks noChangeAspect="1"/>
                    </pic:cNvPicPr>
                  </pic:nvPicPr>
                  <pic:blipFill>
                    <a:blip r:embed="rId104"/>
                    <a:stretch>
                      <a:fillRect/>
                    </a:stretch>
                  </pic:blipFill>
                  <pic:spPr>
                    <a:xfrm>
                      <a:off x="0" y="0"/>
                      <a:ext cx="5271770" cy="301879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2405" cy="2593975"/>
            <wp:effectExtent l="0" t="0" r="10795" b="9525"/>
            <wp:docPr id="1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2"/>
                    <pic:cNvPicPr>
                      <a:picLocks noChangeAspect="1"/>
                    </pic:cNvPicPr>
                  </pic:nvPicPr>
                  <pic:blipFill>
                    <a:blip r:embed="rId105"/>
                    <a:stretch>
                      <a:fillRect/>
                    </a:stretch>
                  </pic:blipFill>
                  <pic:spPr>
                    <a:xfrm>
                      <a:off x="0" y="0"/>
                      <a:ext cx="5272405" cy="259397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2893695"/>
            <wp:effectExtent l="0" t="0" r="10795" b="1905"/>
            <wp:docPr id="10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3"/>
                    <pic:cNvPicPr>
                      <a:picLocks noChangeAspect="1"/>
                    </pic:cNvPicPr>
                  </pic:nvPicPr>
                  <pic:blipFill>
                    <a:blip r:embed="rId106"/>
                    <a:stretch>
                      <a:fillRect/>
                    </a:stretch>
                  </pic:blipFill>
                  <pic:spPr>
                    <a:xfrm>
                      <a:off x="0" y="0"/>
                      <a:ext cx="5272405" cy="289369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230" cy="3182620"/>
            <wp:effectExtent l="0" t="0" r="1270" b="5080"/>
            <wp:docPr id="1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4"/>
                    <pic:cNvPicPr>
                      <a:picLocks noChangeAspect="1"/>
                    </pic:cNvPicPr>
                  </pic:nvPicPr>
                  <pic:blipFill>
                    <a:blip r:embed="rId107"/>
                    <a:stretch>
                      <a:fillRect/>
                    </a:stretch>
                  </pic:blipFill>
                  <pic:spPr>
                    <a:xfrm>
                      <a:off x="0" y="0"/>
                      <a:ext cx="5269230" cy="318262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8595" cy="2633980"/>
            <wp:effectExtent l="0" t="0" r="1905" b="7620"/>
            <wp:docPr id="10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pic:cNvPicPr>
                      <a:picLocks noChangeAspect="1"/>
                    </pic:cNvPicPr>
                  </pic:nvPicPr>
                  <pic:blipFill>
                    <a:blip r:embed="rId108"/>
                    <a:stretch>
                      <a:fillRect/>
                    </a:stretch>
                  </pic:blipFill>
                  <pic:spPr>
                    <a:xfrm>
                      <a:off x="0" y="0"/>
                      <a:ext cx="5268595" cy="263398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230" cy="2910840"/>
            <wp:effectExtent l="0" t="0" r="1270" b="10160"/>
            <wp:docPr id="10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6"/>
                    <pic:cNvPicPr>
                      <a:picLocks noChangeAspect="1"/>
                    </pic:cNvPicPr>
                  </pic:nvPicPr>
                  <pic:blipFill>
                    <a:blip r:embed="rId109"/>
                    <a:stretch>
                      <a:fillRect/>
                    </a:stretch>
                  </pic:blipFill>
                  <pic:spPr>
                    <a:xfrm>
                      <a:off x="0" y="0"/>
                      <a:ext cx="5269230" cy="291084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135" cy="3052445"/>
            <wp:effectExtent l="0" t="0" r="12065" b="8255"/>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pic:cNvPicPr>
                  </pic:nvPicPr>
                  <pic:blipFill>
                    <a:blip r:embed="rId110"/>
                    <a:stretch>
                      <a:fillRect/>
                    </a:stretch>
                  </pic:blipFill>
                  <pic:spPr>
                    <a:xfrm>
                      <a:off x="0" y="0"/>
                      <a:ext cx="5271135" cy="305244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1770" cy="3353435"/>
            <wp:effectExtent l="0" t="0" r="11430" b="12065"/>
            <wp:docPr id="1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8"/>
                    <pic:cNvPicPr>
                      <a:picLocks noChangeAspect="1"/>
                    </pic:cNvPicPr>
                  </pic:nvPicPr>
                  <pic:blipFill>
                    <a:blip r:embed="rId111"/>
                    <a:stretch>
                      <a:fillRect/>
                    </a:stretch>
                  </pic:blipFill>
                  <pic:spPr>
                    <a:xfrm>
                      <a:off x="0" y="0"/>
                      <a:ext cx="5271770" cy="335343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3007360"/>
            <wp:effectExtent l="0" t="0" r="9525" b="2540"/>
            <wp:docPr id="10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9"/>
                    <pic:cNvPicPr>
                      <a:picLocks noChangeAspect="1"/>
                    </pic:cNvPicPr>
                  </pic:nvPicPr>
                  <pic:blipFill>
                    <a:blip r:embed="rId112"/>
                    <a:stretch>
                      <a:fillRect/>
                    </a:stretch>
                  </pic:blipFill>
                  <pic:spPr>
                    <a:xfrm>
                      <a:off x="0" y="0"/>
                      <a:ext cx="5273675" cy="300736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0500" cy="3178175"/>
            <wp:effectExtent l="0" t="0" r="0" b="9525"/>
            <wp:docPr id="1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0"/>
                    <pic:cNvPicPr>
                      <a:picLocks noChangeAspect="1"/>
                    </pic:cNvPicPr>
                  </pic:nvPicPr>
                  <pic:blipFill>
                    <a:blip r:embed="rId113"/>
                    <a:stretch>
                      <a:fillRect/>
                    </a:stretch>
                  </pic:blipFill>
                  <pic:spPr>
                    <a:xfrm>
                      <a:off x="0" y="0"/>
                      <a:ext cx="5270500" cy="317817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2968625"/>
            <wp:effectExtent l="0" t="0" r="10795" b="3175"/>
            <wp:docPr id="1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1"/>
                    <pic:cNvPicPr>
                      <a:picLocks noChangeAspect="1"/>
                    </pic:cNvPicPr>
                  </pic:nvPicPr>
                  <pic:blipFill>
                    <a:blip r:embed="rId114"/>
                    <a:stretch>
                      <a:fillRect/>
                    </a:stretch>
                  </pic:blipFill>
                  <pic:spPr>
                    <a:xfrm>
                      <a:off x="0" y="0"/>
                      <a:ext cx="5272405" cy="296862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7960" cy="3081655"/>
            <wp:effectExtent l="0" t="0" r="2540" b="4445"/>
            <wp:docPr id="1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2"/>
                    <pic:cNvPicPr>
                      <a:picLocks noChangeAspect="1"/>
                    </pic:cNvPicPr>
                  </pic:nvPicPr>
                  <pic:blipFill>
                    <a:blip r:embed="rId115"/>
                    <a:stretch>
                      <a:fillRect/>
                    </a:stretch>
                  </pic:blipFill>
                  <pic:spPr>
                    <a:xfrm>
                      <a:off x="0" y="0"/>
                      <a:ext cx="5267960" cy="308165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1842135"/>
            <wp:effectExtent l="0" t="0" r="9525" b="12065"/>
            <wp:docPr id="1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3"/>
                    <pic:cNvPicPr>
                      <a:picLocks noChangeAspect="1"/>
                    </pic:cNvPicPr>
                  </pic:nvPicPr>
                  <pic:blipFill>
                    <a:blip r:embed="rId116"/>
                    <a:stretch>
                      <a:fillRect/>
                    </a:stretch>
                  </pic:blipFill>
                  <pic:spPr>
                    <a:xfrm>
                      <a:off x="0" y="0"/>
                      <a:ext cx="5273675" cy="184213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2972435"/>
            <wp:effectExtent l="0" t="0" r="0" b="12065"/>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117"/>
                    <a:stretch>
                      <a:fillRect/>
                    </a:stretch>
                  </pic:blipFill>
                  <pic:spPr>
                    <a:xfrm>
                      <a:off x="0" y="0"/>
                      <a:ext cx="5270500" cy="297243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1770" cy="2748280"/>
            <wp:effectExtent l="0" t="0" r="11430" b="7620"/>
            <wp:docPr id="1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7"/>
                    <pic:cNvPicPr>
                      <a:picLocks noChangeAspect="1"/>
                    </pic:cNvPicPr>
                  </pic:nvPicPr>
                  <pic:blipFill>
                    <a:blip r:embed="rId118"/>
                    <a:stretch>
                      <a:fillRect/>
                    </a:stretch>
                  </pic:blipFill>
                  <pic:spPr>
                    <a:xfrm>
                      <a:off x="0" y="0"/>
                      <a:ext cx="5271770" cy="274828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2416810"/>
            <wp:effectExtent l="0" t="0" r="10795" b="8890"/>
            <wp:docPr id="11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5"/>
                    <pic:cNvPicPr>
                      <a:picLocks noChangeAspect="1"/>
                    </pic:cNvPicPr>
                  </pic:nvPicPr>
                  <pic:blipFill>
                    <a:blip r:embed="rId119"/>
                    <a:stretch>
                      <a:fillRect/>
                    </a:stretch>
                  </pic:blipFill>
                  <pic:spPr>
                    <a:xfrm>
                      <a:off x="0" y="0"/>
                      <a:ext cx="5272405" cy="241681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2569845"/>
            <wp:effectExtent l="0" t="0" r="10795" b="8255"/>
            <wp:docPr id="1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6"/>
                    <pic:cNvPicPr>
                      <a:picLocks noChangeAspect="1"/>
                    </pic:cNvPicPr>
                  </pic:nvPicPr>
                  <pic:blipFill>
                    <a:blip r:embed="rId120"/>
                    <a:stretch>
                      <a:fillRect/>
                    </a:stretch>
                  </pic:blipFill>
                  <pic:spPr>
                    <a:xfrm>
                      <a:off x="0" y="0"/>
                      <a:ext cx="5272405" cy="2569845"/>
                    </a:xfrm>
                    <a:prstGeom prst="rect">
                      <a:avLst/>
                    </a:prstGeom>
                    <a:noFill/>
                    <a:ln>
                      <a:noFill/>
                    </a:ln>
                  </pic:spPr>
                </pic:pic>
              </a:graphicData>
            </a:graphic>
          </wp:inline>
        </w:drawing>
      </w:r>
    </w:p>
    <w:p w:rsidR="007B0661" w:rsidRDefault="00C17152">
      <w:pPr>
        <w:jc w:val="center"/>
        <w:rPr>
          <w:rFonts w:ascii="黑体" w:eastAsia="黑体" w:hAnsi="黑体" w:cs="黑体"/>
          <w:sz w:val="24"/>
        </w:rPr>
      </w:pPr>
      <w:r>
        <w:rPr>
          <w:rFonts w:ascii="黑体" w:eastAsia="黑体" w:hAnsi="黑体" w:cs="黑体" w:hint="eastAsia"/>
          <w:noProof/>
          <w:sz w:val="24"/>
        </w:rPr>
        <w:lastRenderedPageBreak/>
        <w:drawing>
          <wp:inline distT="0" distB="0" distL="114300" distR="114300">
            <wp:extent cx="5271135" cy="2889885"/>
            <wp:effectExtent l="0" t="0" r="12065" b="571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121"/>
                    <a:stretch>
                      <a:fillRect/>
                    </a:stretch>
                  </pic:blipFill>
                  <pic:spPr>
                    <a:xfrm>
                      <a:off x="0" y="0"/>
                      <a:ext cx="5271135" cy="288988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135" cy="2895600"/>
            <wp:effectExtent l="0" t="0" r="12065" b="0"/>
            <wp:docPr id="1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9"/>
                    <pic:cNvPicPr>
                      <a:picLocks noChangeAspect="1"/>
                    </pic:cNvPicPr>
                  </pic:nvPicPr>
                  <pic:blipFill>
                    <a:blip r:embed="rId122"/>
                    <a:stretch>
                      <a:fillRect/>
                    </a:stretch>
                  </pic:blipFill>
                  <pic:spPr>
                    <a:xfrm>
                      <a:off x="0" y="0"/>
                      <a:ext cx="5271135" cy="289560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8595" cy="2948940"/>
            <wp:effectExtent l="0" t="0" r="1905" b="1016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23"/>
                    <a:stretch>
                      <a:fillRect/>
                    </a:stretch>
                  </pic:blipFill>
                  <pic:spPr>
                    <a:xfrm>
                      <a:off x="0" y="0"/>
                      <a:ext cx="5268595" cy="294894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135" cy="3085465"/>
            <wp:effectExtent l="0" t="0" r="12065" b="635"/>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124"/>
                    <a:stretch>
                      <a:fillRect/>
                    </a:stretch>
                  </pic:blipFill>
                  <pic:spPr>
                    <a:xfrm>
                      <a:off x="0" y="0"/>
                      <a:ext cx="5271135" cy="308546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4310" cy="3060700"/>
            <wp:effectExtent l="0" t="0" r="8890" b="0"/>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125"/>
                    <a:stretch>
                      <a:fillRect/>
                    </a:stretch>
                  </pic:blipFill>
                  <pic:spPr>
                    <a:xfrm>
                      <a:off x="0" y="0"/>
                      <a:ext cx="5274310" cy="306070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2948940"/>
            <wp:effectExtent l="0" t="0" r="9525" b="10160"/>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126"/>
                    <a:stretch>
                      <a:fillRect/>
                    </a:stretch>
                  </pic:blipFill>
                  <pic:spPr>
                    <a:xfrm>
                      <a:off x="0" y="0"/>
                      <a:ext cx="5273675" cy="294894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0500" cy="2903855"/>
            <wp:effectExtent l="0" t="0" r="0" b="444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127"/>
                    <a:stretch>
                      <a:fillRect/>
                    </a:stretch>
                  </pic:blipFill>
                  <pic:spPr>
                    <a:xfrm>
                      <a:off x="0" y="0"/>
                      <a:ext cx="5270500" cy="290385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3037840"/>
            <wp:effectExtent l="0" t="0" r="0" b="10160"/>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128"/>
                    <a:stretch>
                      <a:fillRect/>
                    </a:stretch>
                  </pic:blipFill>
                  <pic:spPr>
                    <a:xfrm>
                      <a:off x="0" y="0"/>
                      <a:ext cx="5270500" cy="303784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2405" cy="2808605"/>
            <wp:effectExtent l="0" t="0" r="10795" b="10795"/>
            <wp:docPr id="1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6"/>
                    <pic:cNvPicPr>
                      <a:picLocks noChangeAspect="1"/>
                    </pic:cNvPicPr>
                  </pic:nvPicPr>
                  <pic:blipFill>
                    <a:blip r:embed="rId129"/>
                    <a:stretch>
                      <a:fillRect/>
                    </a:stretch>
                  </pic:blipFill>
                  <pic:spPr>
                    <a:xfrm>
                      <a:off x="0" y="0"/>
                      <a:ext cx="5272405" cy="280860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9230" cy="3000375"/>
            <wp:effectExtent l="0" t="0" r="1270" b="9525"/>
            <wp:docPr id="1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7"/>
                    <pic:cNvPicPr>
                      <a:picLocks noChangeAspect="1"/>
                    </pic:cNvPicPr>
                  </pic:nvPicPr>
                  <pic:blipFill>
                    <a:blip r:embed="rId130"/>
                    <a:stretch>
                      <a:fillRect/>
                    </a:stretch>
                  </pic:blipFill>
                  <pic:spPr>
                    <a:xfrm>
                      <a:off x="0" y="0"/>
                      <a:ext cx="5269230" cy="300037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2590165"/>
            <wp:effectExtent l="0" t="0" r="0" b="635"/>
            <wp:docPr id="1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8"/>
                    <pic:cNvPicPr>
                      <a:picLocks noChangeAspect="1"/>
                    </pic:cNvPicPr>
                  </pic:nvPicPr>
                  <pic:blipFill>
                    <a:blip r:embed="rId131"/>
                    <a:stretch>
                      <a:fillRect/>
                    </a:stretch>
                  </pic:blipFill>
                  <pic:spPr>
                    <a:xfrm>
                      <a:off x="0" y="0"/>
                      <a:ext cx="5270500" cy="259016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0500" cy="3310255"/>
            <wp:effectExtent l="0" t="0" r="0" b="4445"/>
            <wp:docPr id="1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9"/>
                    <pic:cNvPicPr>
                      <a:picLocks noChangeAspect="1"/>
                    </pic:cNvPicPr>
                  </pic:nvPicPr>
                  <pic:blipFill>
                    <a:blip r:embed="rId132"/>
                    <a:stretch>
                      <a:fillRect/>
                    </a:stretch>
                  </pic:blipFill>
                  <pic:spPr>
                    <a:xfrm>
                      <a:off x="0" y="0"/>
                      <a:ext cx="5270500" cy="331025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0500" cy="2739390"/>
            <wp:effectExtent l="0" t="0" r="0" b="3810"/>
            <wp:docPr id="1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0"/>
                    <pic:cNvPicPr>
                      <a:picLocks noChangeAspect="1"/>
                    </pic:cNvPicPr>
                  </pic:nvPicPr>
                  <pic:blipFill>
                    <a:blip r:embed="rId133"/>
                    <a:stretch>
                      <a:fillRect/>
                    </a:stretch>
                  </pic:blipFill>
                  <pic:spPr>
                    <a:xfrm>
                      <a:off x="0" y="0"/>
                      <a:ext cx="5270500" cy="273939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0500" cy="2983230"/>
            <wp:effectExtent l="0" t="0" r="0" b="1270"/>
            <wp:docPr id="1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1"/>
                    <pic:cNvPicPr>
                      <a:picLocks noChangeAspect="1"/>
                    </pic:cNvPicPr>
                  </pic:nvPicPr>
                  <pic:blipFill>
                    <a:blip r:embed="rId134"/>
                    <a:stretch>
                      <a:fillRect/>
                    </a:stretch>
                  </pic:blipFill>
                  <pic:spPr>
                    <a:xfrm>
                      <a:off x="0" y="0"/>
                      <a:ext cx="5270500" cy="298323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3207385"/>
            <wp:effectExtent l="0" t="0" r="9525" b="5715"/>
            <wp:docPr id="13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2"/>
                    <pic:cNvPicPr>
                      <a:picLocks noChangeAspect="1"/>
                    </pic:cNvPicPr>
                  </pic:nvPicPr>
                  <pic:blipFill>
                    <a:blip r:embed="rId135"/>
                    <a:stretch>
                      <a:fillRect/>
                    </a:stretch>
                  </pic:blipFill>
                  <pic:spPr>
                    <a:xfrm>
                      <a:off x="0" y="0"/>
                      <a:ext cx="5273675" cy="320738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8595" cy="2452370"/>
            <wp:effectExtent l="0" t="0" r="1905" b="11430"/>
            <wp:docPr id="1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3"/>
                    <pic:cNvPicPr>
                      <a:picLocks noChangeAspect="1"/>
                    </pic:cNvPicPr>
                  </pic:nvPicPr>
                  <pic:blipFill>
                    <a:blip r:embed="rId136"/>
                    <a:stretch>
                      <a:fillRect/>
                    </a:stretch>
                  </pic:blipFill>
                  <pic:spPr>
                    <a:xfrm>
                      <a:off x="0" y="0"/>
                      <a:ext cx="5268595" cy="245237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3244215"/>
            <wp:effectExtent l="0" t="0" r="10795" b="6985"/>
            <wp:docPr id="13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4"/>
                    <pic:cNvPicPr>
                      <a:picLocks noChangeAspect="1"/>
                    </pic:cNvPicPr>
                  </pic:nvPicPr>
                  <pic:blipFill>
                    <a:blip r:embed="rId137"/>
                    <a:stretch>
                      <a:fillRect/>
                    </a:stretch>
                  </pic:blipFill>
                  <pic:spPr>
                    <a:xfrm>
                      <a:off x="0" y="0"/>
                      <a:ext cx="5272405" cy="324421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3300730"/>
            <wp:effectExtent l="0" t="0" r="635" b="1270"/>
            <wp:docPr id="13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5"/>
                    <pic:cNvPicPr>
                      <a:picLocks noChangeAspect="1"/>
                    </pic:cNvPicPr>
                  </pic:nvPicPr>
                  <pic:blipFill>
                    <a:blip r:embed="rId138"/>
                    <a:stretch>
                      <a:fillRect/>
                    </a:stretch>
                  </pic:blipFill>
                  <pic:spPr>
                    <a:xfrm>
                      <a:off x="0" y="0"/>
                      <a:ext cx="5269865" cy="330073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3203575"/>
            <wp:effectExtent l="0" t="0" r="10795" b="9525"/>
            <wp:docPr id="13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6"/>
                    <pic:cNvPicPr>
                      <a:picLocks noChangeAspect="1"/>
                    </pic:cNvPicPr>
                  </pic:nvPicPr>
                  <pic:blipFill>
                    <a:blip r:embed="rId139"/>
                    <a:stretch>
                      <a:fillRect/>
                    </a:stretch>
                  </pic:blipFill>
                  <pic:spPr>
                    <a:xfrm>
                      <a:off x="0" y="0"/>
                      <a:ext cx="5272405" cy="320357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230" cy="2586990"/>
            <wp:effectExtent l="0" t="0" r="1270" b="3810"/>
            <wp:docPr id="1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7"/>
                    <pic:cNvPicPr>
                      <a:picLocks noChangeAspect="1"/>
                    </pic:cNvPicPr>
                  </pic:nvPicPr>
                  <pic:blipFill>
                    <a:blip r:embed="rId140"/>
                    <a:stretch>
                      <a:fillRect/>
                    </a:stretch>
                  </pic:blipFill>
                  <pic:spPr>
                    <a:xfrm>
                      <a:off x="0" y="0"/>
                      <a:ext cx="5269230" cy="258699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2405" cy="2623820"/>
            <wp:effectExtent l="0" t="0" r="10795" b="5080"/>
            <wp:docPr id="13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8"/>
                    <pic:cNvPicPr>
                      <a:picLocks noChangeAspect="1"/>
                    </pic:cNvPicPr>
                  </pic:nvPicPr>
                  <pic:blipFill>
                    <a:blip r:embed="rId141"/>
                    <a:stretch>
                      <a:fillRect/>
                    </a:stretch>
                  </pic:blipFill>
                  <pic:spPr>
                    <a:xfrm>
                      <a:off x="0" y="0"/>
                      <a:ext cx="5272405" cy="262382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1770" cy="2268220"/>
            <wp:effectExtent l="0" t="0" r="11430" b="5080"/>
            <wp:docPr id="1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9"/>
                    <pic:cNvPicPr>
                      <a:picLocks noChangeAspect="1"/>
                    </pic:cNvPicPr>
                  </pic:nvPicPr>
                  <pic:blipFill>
                    <a:blip r:embed="rId142"/>
                    <a:stretch>
                      <a:fillRect/>
                    </a:stretch>
                  </pic:blipFill>
                  <pic:spPr>
                    <a:xfrm>
                      <a:off x="0" y="0"/>
                      <a:ext cx="5271770" cy="226822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0500" cy="3011170"/>
            <wp:effectExtent l="0" t="0" r="0" b="11430"/>
            <wp:docPr id="1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0"/>
                    <pic:cNvPicPr>
                      <a:picLocks noChangeAspect="1"/>
                    </pic:cNvPicPr>
                  </pic:nvPicPr>
                  <pic:blipFill>
                    <a:blip r:embed="rId143"/>
                    <a:stretch>
                      <a:fillRect/>
                    </a:stretch>
                  </pic:blipFill>
                  <pic:spPr>
                    <a:xfrm>
                      <a:off x="0" y="0"/>
                      <a:ext cx="5270500" cy="301117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9230" cy="2726690"/>
            <wp:effectExtent l="0" t="0" r="1270" b="3810"/>
            <wp:docPr id="14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1"/>
                    <pic:cNvPicPr>
                      <a:picLocks noChangeAspect="1"/>
                    </pic:cNvPicPr>
                  </pic:nvPicPr>
                  <pic:blipFill>
                    <a:blip r:embed="rId144"/>
                    <a:stretch>
                      <a:fillRect/>
                    </a:stretch>
                  </pic:blipFill>
                  <pic:spPr>
                    <a:xfrm>
                      <a:off x="0" y="0"/>
                      <a:ext cx="5269230" cy="272669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7325" cy="2720340"/>
            <wp:effectExtent l="0" t="0" r="3175" b="10160"/>
            <wp:docPr id="14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2"/>
                    <pic:cNvPicPr>
                      <a:picLocks noChangeAspect="1"/>
                    </pic:cNvPicPr>
                  </pic:nvPicPr>
                  <pic:blipFill>
                    <a:blip r:embed="rId145"/>
                    <a:stretch>
                      <a:fillRect/>
                    </a:stretch>
                  </pic:blipFill>
                  <pic:spPr>
                    <a:xfrm>
                      <a:off x="0" y="0"/>
                      <a:ext cx="5267325" cy="272034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1135" cy="3226435"/>
            <wp:effectExtent l="0" t="0" r="12065" b="12065"/>
            <wp:docPr id="14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3"/>
                    <pic:cNvPicPr>
                      <a:picLocks noChangeAspect="1"/>
                    </pic:cNvPicPr>
                  </pic:nvPicPr>
                  <pic:blipFill>
                    <a:blip r:embed="rId146"/>
                    <a:stretch>
                      <a:fillRect/>
                    </a:stretch>
                  </pic:blipFill>
                  <pic:spPr>
                    <a:xfrm>
                      <a:off x="0" y="0"/>
                      <a:ext cx="5271135" cy="322643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69865" cy="2887345"/>
            <wp:effectExtent l="0" t="0" r="635" b="8255"/>
            <wp:docPr id="14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4"/>
                    <pic:cNvPicPr>
                      <a:picLocks noChangeAspect="1"/>
                    </pic:cNvPicPr>
                  </pic:nvPicPr>
                  <pic:blipFill>
                    <a:blip r:embed="rId147"/>
                    <a:stretch>
                      <a:fillRect/>
                    </a:stretch>
                  </pic:blipFill>
                  <pic:spPr>
                    <a:xfrm>
                      <a:off x="0" y="0"/>
                      <a:ext cx="5269865" cy="2887345"/>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69865" cy="3584575"/>
            <wp:effectExtent l="0" t="0" r="635" b="9525"/>
            <wp:docPr id="14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5"/>
                    <pic:cNvPicPr>
                      <a:picLocks noChangeAspect="1"/>
                    </pic:cNvPicPr>
                  </pic:nvPicPr>
                  <pic:blipFill>
                    <a:blip r:embed="rId148"/>
                    <a:stretch>
                      <a:fillRect/>
                    </a:stretch>
                  </pic:blipFill>
                  <pic:spPr>
                    <a:xfrm>
                      <a:off x="0" y="0"/>
                      <a:ext cx="5269865" cy="3584575"/>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5273675" cy="3276600"/>
            <wp:effectExtent l="0" t="0" r="9525" b="0"/>
            <wp:docPr id="14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6"/>
                    <pic:cNvPicPr>
                      <a:picLocks noChangeAspect="1"/>
                    </pic:cNvPicPr>
                  </pic:nvPicPr>
                  <pic:blipFill>
                    <a:blip r:embed="rId149"/>
                    <a:stretch>
                      <a:fillRect/>
                    </a:stretch>
                  </pic:blipFill>
                  <pic:spPr>
                    <a:xfrm>
                      <a:off x="0" y="0"/>
                      <a:ext cx="5273675" cy="327660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5270500" cy="3091180"/>
            <wp:effectExtent l="0" t="0" r="0" b="7620"/>
            <wp:docPr id="14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7"/>
                    <pic:cNvPicPr>
                      <a:picLocks noChangeAspect="1"/>
                    </pic:cNvPicPr>
                  </pic:nvPicPr>
                  <pic:blipFill>
                    <a:blip r:embed="rId150"/>
                    <a:stretch>
                      <a:fillRect/>
                    </a:stretch>
                  </pic:blipFill>
                  <pic:spPr>
                    <a:xfrm>
                      <a:off x="0" y="0"/>
                      <a:ext cx="5270500" cy="3091180"/>
                    </a:xfrm>
                    <a:prstGeom prst="rect">
                      <a:avLst/>
                    </a:prstGeom>
                    <a:noFill/>
                    <a:ln>
                      <a:noFill/>
                    </a:ln>
                  </pic:spPr>
                </pic:pic>
              </a:graphicData>
            </a:graphic>
          </wp:inline>
        </w:drawing>
      </w:r>
    </w:p>
    <w:p w:rsidR="007B0661" w:rsidRDefault="007B0661">
      <w:pPr>
        <w:jc w:val="cente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第五讲</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color w:val="FF0000"/>
          <w:sz w:val="24"/>
        </w:rPr>
        <w:t>读写器、电子标签和网络</w:t>
      </w:r>
      <w:r>
        <w:rPr>
          <w:rFonts w:ascii="黑体" w:eastAsia="黑体" w:hAnsi="黑体" w:cs="黑体" w:hint="eastAsia"/>
          <w:sz w:val="24"/>
        </w:rPr>
        <w:t>等各个环节数据都存在安全隐患，安全与隐私问题已经成为制约</w:t>
      </w:r>
      <w:r>
        <w:rPr>
          <w:rFonts w:ascii="黑体" w:eastAsia="黑体" w:hAnsi="黑体" w:cs="黑体" w:hint="eastAsia"/>
          <w:sz w:val="24"/>
        </w:rPr>
        <w:t>RFID</w:t>
      </w:r>
      <w:r>
        <w:rPr>
          <w:rFonts w:ascii="黑体" w:eastAsia="黑体" w:hAnsi="黑体" w:cs="黑体" w:hint="eastAsia"/>
          <w:sz w:val="24"/>
        </w:rPr>
        <w:t>技术的主要因素之一。</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为了防止某些试图侵入</w:t>
      </w:r>
      <w:r>
        <w:rPr>
          <w:rFonts w:ascii="黑体" w:eastAsia="黑体" w:hAnsi="黑体" w:cs="黑体" w:hint="eastAsia"/>
          <w:sz w:val="24"/>
        </w:rPr>
        <w:t>RFID</w:t>
      </w:r>
      <w:r>
        <w:rPr>
          <w:rFonts w:ascii="黑体" w:eastAsia="黑体" w:hAnsi="黑体" w:cs="黑体" w:hint="eastAsia"/>
          <w:sz w:val="24"/>
        </w:rPr>
        <w:t>系统而进行的</w:t>
      </w:r>
      <w:r>
        <w:rPr>
          <w:rFonts w:ascii="黑体" w:eastAsia="黑体" w:hAnsi="黑体" w:cs="黑体" w:hint="eastAsia"/>
          <w:color w:val="FF0000"/>
          <w:sz w:val="24"/>
        </w:rPr>
        <w:t>非授权访问</w:t>
      </w:r>
      <w:r>
        <w:rPr>
          <w:rFonts w:ascii="黑体" w:eastAsia="黑体" w:hAnsi="黑体" w:cs="黑体" w:hint="eastAsia"/>
          <w:sz w:val="24"/>
        </w:rPr>
        <w:t>，或者防止跟踪、窃</w:t>
      </w:r>
      <w:r>
        <w:rPr>
          <w:rFonts w:ascii="黑体" w:eastAsia="黑体" w:hAnsi="黑体" w:cs="黑体" w:hint="eastAsia"/>
          <w:sz w:val="24"/>
        </w:rPr>
        <w:t xml:space="preserve"> </w:t>
      </w:r>
      <w:proofErr w:type="gramStart"/>
      <w:r>
        <w:rPr>
          <w:rFonts w:ascii="黑体" w:eastAsia="黑体" w:hAnsi="黑体" w:cs="黑体" w:hint="eastAsia"/>
          <w:sz w:val="24"/>
        </w:rPr>
        <w:t>取甚至</w:t>
      </w:r>
      <w:proofErr w:type="gramEnd"/>
      <w:r>
        <w:rPr>
          <w:rFonts w:ascii="黑体" w:eastAsia="黑体" w:hAnsi="黑体" w:cs="黑体" w:hint="eastAsia"/>
          <w:color w:val="FF0000"/>
          <w:sz w:val="24"/>
        </w:rPr>
        <w:t>恶意篡改电子标签信息</w:t>
      </w:r>
      <w:r>
        <w:rPr>
          <w:rFonts w:ascii="黑体" w:eastAsia="黑体" w:hAnsi="黑体" w:cs="黑体" w:hint="eastAsia"/>
          <w:sz w:val="24"/>
        </w:rPr>
        <w:t>，必须采取措施来保证数据的有效性和隐私性，确保数据安全性</w:t>
      </w:r>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信息安全主要解决</w:t>
      </w:r>
      <w:r>
        <w:rPr>
          <w:rFonts w:ascii="黑体" w:eastAsia="黑体" w:hAnsi="黑体" w:cs="黑体" w:hint="eastAsia"/>
          <w:color w:val="FF0000"/>
          <w:sz w:val="24"/>
        </w:rPr>
        <w:t>数据保密</w:t>
      </w:r>
      <w:r>
        <w:rPr>
          <w:rFonts w:ascii="黑体" w:eastAsia="黑体" w:hAnsi="黑体" w:cs="黑体" w:hint="eastAsia"/>
          <w:sz w:val="24"/>
        </w:rPr>
        <w:t>和</w:t>
      </w:r>
      <w:r>
        <w:rPr>
          <w:rFonts w:ascii="黑体" w:eastAsia="黑体" w:hAnsi="黑体" w:cs="黑体" w:hint="eastAsia"/>
          <w:color w:val="FF0000"/>
          <w:sz w:val="24"/>
        </w:rPr>
        <w:t>认证</w:t>
      </w:r>
      <w:r>
        <w:rPr>
          <w:rFonts w:ascii="黑体" w:eastAsia="黑体" w:hAnsi="黑体" w:cs="黑体" w:hint="eastAsia"/>
          <w:sz w:val="24"/>
        </w:rPr>
        <w:t>的问题。</w:t>
      </w:r>
      <w:r>
        <w:rPr>
          <w:rFonts w:ascii="黑体" w:eastAsia="黑体" w:hAnsi="黑体" w:cs="黑体" w:hint="eastAsia"/>
          <w:sz w:val="24"/>
        </w:rPr>
        <w:t xml:space="preserve">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数据保密就是采取复杂多样的措施对数据加以保护，防止数据被有意或无意地泄露给无关人员，</w:t>
      </w:r>
      <w:r>
        <w:rPr>
          <w:rFonts w:ascii="黑体" w:eastAsia="黑体" w:hAnsi="黑体" w:cs="黑体" w:hint="eastAsia"/>
          <w:sz w:val="24"/>
        </w:rPr>
        <w:t xml:space="preserve"> </w:t>
      </w:r>
      <w:r>
        <w:rPr>
          <w:rFonts w:ascii="黑体" w:eastAsia="黑体" w:hAnsi="黑体" w:cs="黑体" w:hint="eastAsia"/>
          <w:sz w:val="24"/>
        </w:rPr>
        <w:t>造成危害。</w:t>
      </w:r>
      <w:r>
        <w:rPr>
          <w:rFonts w:ascii="黑体" w:eastAsia="黑体" w:hAnsi="黑体" w:cs="黑体" w:hint="eastAsia"/>
          <w:sz w:val="24"/>
        </w:rPr>
        <w:t xml:space="preserve">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认证分为信息认证和用户认证两个方面，</w:t>
      </w:r>
    </w:p>
    <w:p w:rsidR="007B0661" w:rsidRDefault="00C17152">
      <w:pPr>
        <w:rPr>
          <w:rFonts w:ascii="黑体" w:eastAsia="黑体" w:hAnsi="黑体" w:cs="黑体"/>
          <w:sz w:val="24"/>
        </w:rPr>
      </w:pPr>
      <w:r>
        <w:rPr>
          <w:rFonts w:ascii="黑体" w:eastAsia="黑体" w:hAnsi="黑体" w:cs="黑体" w:hint="eastAsia"/>
          <w:sz w:val="24"/>
        </w:rPr>
        <w:t xml:space="preserve"> </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信息认证是指信息从发送到接收整个通路中没有被第三者修改和伪造。</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用户认证是指用户双方都能证实对方是这次通信的合法用户。</w:t>
      </w:r>
    </w:p>
    <w:p w:rsidR="007B0661" w:rsidRDefault="007B0661">
      <w:pPr>
        <w:ind w:firstLineChars="100" w:firstLine="240"/>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RFID</w:t>
      </w:r>
      <w:r>
        <w:rPr>
          <w:rFonts w:ascii="黑体" w:eastAsia="黑体" w:hAnsi="黑体" w:cs="黑体" w:hint="eastAsia"/>
          <w:sz w:val="24"/>
        </w:rPr>
        <w:t>系统中的安全问题在很多方面与计算机系统和网络中的安全问题类似。</w:t>
      </w:r>
      <w:r>
        <w:rPr>
          <w:rFonts w:ascii="黑体" w:eastAsia="黑体" w:hAnsi="黑体" w:cs="黑体" w:hint="eastAsia"/>
          <w:sz w:val="24"/>
        </w:rPr>
        <w:t xml:space="preserve"> </w:t>
      </w:r>
      <w:r>
        <w:rPr>
          <w:rFonts w:ascii="黑体" w:eastAsia="黑体" w:hAnsi="黑体" w:cs="黑体" w:hint="eastAsia"/>
          <w:sz w:val="24"/>
        </w:rPr>
        <w:t>从根本上说，这两类系统的目的都是为了保护存储的数据和在系统的不同组件之间互相传输的数据。</w:t>
      </w:r>
      <w:r>
        <w:rPr>
          <w:rFonts w:ascii="黑体" w:eastAsia="黑体" w:hAnsi="黑体" w:cs="黑体" w:hint="eastAsia"/>
          <w:sz w:val="24"/>
        </w:rPr>
        <w:t xml:space="preserve">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然而，由于以下两点原因，处理</w:t>
      </w:r>
      <w:r>
        <w:rPr>
          <w:rFonts w:ascii="黑体" w:eastAsia="黑体" w:hAnsi="黑体" w:cs="黑体" w:hint="eastAsia"/>
          <w:sz w:val="24"/>
        </w:rPr>
        <w:t>RFID</w:t>
      </w:r>
      <w:r>
        <w:rPr>
          <w:rFonts w:ascii="黑体" w:eastAsia="黑体" w:hAnsi="黑体" w:cs="黑体" w:hint="eastAsia"/>
          <w:sz w:val="24"/>
        </w:rPr>
        <w:t>系统中的安全问题更具有挑战性：</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color w:val="FF0000"/>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首先，</w:t>
      </w:r>
      <w:r>
        <w:rPr>
          <w:rFonts w:ascii="黑体" w:eastAsia="黑体" w:hAnsi="黑体" w:cs="黑体" w:hint="eastAsia"/>
          <w:sz w:val="24"/>
        </w:rPr>
        <w:t>RFID</w:t>
      </w:r>
      <w:r>
        <w:rPr>
          <w:rFonts w:ascii="黑体" w:eastAsia="黑体" w:hAnsi="黑体" w:cs="黑体" w:hint="eastAsia"/>
          <w:sz w:val="24"/>
        </w:rPr>
        <w:t>系统中的传输是基于无线通信方式的，使得</w:t>
      </w:r>
      <w:r>
        <w:rPr>
          <w:rFonts w:ascii="黑体" w:eastAsia="黑体" w:hAnsi="黑体" w:cs="黑体" w:hint="eastAsia"/>
          <w:color w:val="FF0000"/>
          <w:sz w:val="24"/>
        </w:rPr>
        <w:t>传输的数据容易被“偷听”</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其次，在</w:t>
      </w:r>
      <w:r>
        <w:rPr>
          <w:rFonts w:ascii="黑体" w:eastAsia="黑体" w:hAnsi="黑体" w:cs="黑体" w:hint="eastAsia"/>
          <w:sz w:val="24"/>
        </w:rPr>
        <w:t>RFID</w:t>
      </w:r>
      <w:r>
        <w:rPr>
          <w:rFonts w:ascii="黑体" w:eastAsia="黑体" w:hAnsi="黑体" w:cs="黑体" w:hint="eastAsia"/>
          <w:sz w:val="24"/>
        </w:rPr>
        <w:t>系统中，特别是对于</w:t>
      </w:r>
      <w:r>
        <w:rPr>
          <w:rFonts w:ascii="黑体" w:eastAsia="黑体" w:hAnsi="黑体" w:cs="黑体" w:hint="eastAsia"/>
          <w:color w:val="FF0000"/>
          <w:sz w:val="24"/>
        </w:rPr>
        <w:t>电子标签，计算能力和可编程能力都被标签本身的成本</w:t>
      </w:r>
      <w:r>
        <w:rPr>
          <w:rFonts w:ascii="黑体" w:eastAsia="黑体" w:hAnsi="黑体" w:cs="黑体" w:hint="eastAsia"/>
          <w:sz w:val="24"/>
        </w:rPr>
        <w:t>所约束，在一个特定的应用中，标签的成本越低，其计算能力也就越弱，在</w:t>
      </w:r>
      <w:r>
        <w:rPr>
          <w:rFonts w:ascii="黑体" w:eastAsia="黑体" w:hAnsi="黑体" w:cs="黑体" w:hint="eastAsia"/>
          <w:sz w:val="24"/>
        </w:rPr>
        <w:t xml:space="preserve"> </w:t>
      </w:r>
      <w:r>
        <w:rPr>
          <w:rFonts w:ascii="黑体" w:eastAsia="黑体" w:hAnsi="黑体" w:cs="黑体" w:hint="eastAsia"/>
          <w:sz w:val="24"/>
        </w:rPr>
        <w:t>安全方面可防止被威胁的能力也就越弱</w:t>
      </w:r>
    </w:p>
    <w:p w:rsidR="007B0661" w:rsidRDefault="007B0661">
      <w:pPr>
        <w:ind w:firstLineChars="200" w:firstLine="480"/>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影响智能卡安全的基本问题</w:t>
      </w:r>
      <w:r>
        <w:rPr>
          <w:rFonts w:ascii="黑体" w:eastAsia="黑体" w:hAnsi="黑体" w:cs="黑体" w:hint="eastAsia"/>
          <w:sz w:val="24"/>
        </w:rPr>
        <w:t xml:space="preserve">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根据各种对智能卡攻击所采用的手段和攻击对象的不同，一般可以归纳为以下三种方式</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lastRenderedPageBreak/>
        <w:t>•</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1</w:t>
      </w:r>
      <w:r>
        <w:rPr>
          <w:rFonts w:ascii="黑体" w:eastAsia="黑体" w:hAnsi="黑体" w:cs="黑体" w:hint="eastAsia"/>
          <w:sz w:val="24"/>
        </w:rPr>
        <w:t>）使用伪造的智能卡，以期进入某一系统。</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2</w:t>
      </w:r>
      <w:r>
        <w:rPr>
          <w:rFonts w:ascii="黑体" w:eastAsia="黑体" w:hAnsi="黑体" w:cs="黑体" w:hint="eastAsia"/>
          <w:sz w:val="24"/>
        </w:rPr>
        <w:t>）冒用他人遗失的，或是使用盗窃所得的智能卡。</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3</w:t>
      </w:r>
      <w:r>
        <w:rPr>
          <w:rFonts w:ascii="黑体" w:eastAsia="黑体" w:hAnsi="黑体" w:cs="黑体" w:hint="eastAsia"/>
          <w:sz w:val="24"/>
        </w:rPr>
        <w:t>）主动攻击方式。</w:t>
      </w:r>
    </w:p>
    <w:p w:rsidR="007B0661" w:rsidRDefault="007B0661">
      <w:pPr>
        <w:ind w:firstLineChars="100" w:firstLine="240"/>
        <w:rPr>
          <w:rFonts w:ascii="黑体" w:eastAsia="黑体" w:hAnsi="黑体" w:cs="黑体"/>
          <w:sz w:val="24"/>
        </w:rPr>
      </w:pPr>
    </w:p>
    <w:p w:rsidR="007B0661" w:rsidRDefault="00C17152">
      <w:pPr>
        <w:ind w:firstLineChars="100" w:firstLine="240"/>
        <w:rPr>
          <w:rFonts w:ascii="黑体" w:eastAsia="黑体" w:hAnsi="黑体" w:cs="黑体"/>
          <w:sz w:val="24"/>
        </w:rPr>
      </w:pPr>
      <w:r>
        <w:rPr>
          <w:rFonts w:ascii="黑体" w:eastAsia="黑体" w:hAnsi="黑体" w:cs="黑体" w:hint="eastAsia"/>
          <w:sz w:val="24"/>
        </w:rPr>
        <w:t>存储区域保护</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把智能卡的</w:t>
      </w:r>
      <w:r>
        <w:rPr>
          <w:rFonts w:ascii="黑体" w:eastAsia="黑体" w:hAnsi="黑体" w:cs="黑体" w:hint="eastAsia"/>
          <w:color w:val="FF0000"/>
          <w:sz w:val="24"/>
        </w:rPr>
        <w:t>数据存储器</w:t>
      </w:r>
      <w:r>
        <w:rPr>
          <w:rFonts w:ascii="黑体" w:eastAsia="黑体" w:hAnsi="黑体" w:cs="黑体" w:hint="eastAsia"/>
          <w:sz w:val="24"/>
        </w:rPr>
        <w:t>划分成若干个区，对每个区都设定各自的</w:t>
      </w:r>
      <w:r>
        <w:rPr>
          <w:rFonts w:ascii="黑体" w:eastAsia="黑体" w:hAnsi="黑体" w:cs="黑体" w:hint="eastAsia"/>
          <w:color w:val="FF0000"/>
          <w:sz w:val="24"/>
        </w:rPr>
        <w:t>访问条件</w:t>
      </w:r>
      <w:r>
        <w:rPr>
          <w:rFonts w:ascii="黑体" w:eastAsia="黑体" w:hAnsi="黑体" w:cs="黑体" w:hint="eastAsia"/>
          <w:sz w:val="24"/>
        </w:rPr>
        <w:t>；只有在</w:t>
      </w:r>
      <w:r>
        <w:rPr>
          <w:rFonts w:ascii="黑体" w:eastAsia="黑体" w:hAnsi="黑体" w:cs="黑体" w:hint="eastAsia"/>
          <w:color w:val="FF0000"/>
          <w:sz w:val="24"/>
        </w:rPr>
        <w:t>符合设定条件</w:t>
      </w:r>
      <w:r>
        <w:rPr>
          <w:rFonts w:ascii="黑体" w:eastAsia="黑体" w:hAnsi="黑体" w:cs="黑体" w:hint="eastAsia"/>
          <w:sz w:val="24"/>
        </w:rPr>
        <w:t>的情况下，</w:t>
      </w:r>
      <w:r>
        <w:rPr>
          <w:rFonts w:ascii="黑体" w:eastAsia="黑体" w:hAnsi="黑体" w:cs="黑体" w:hint="eastAsia"/>
          <w:color w:val="FF0000"/>
          <w:sz w:val="24"/>
        </w:rPr>
        <w:t>才允许对相应的数据存储区域</w:t>
      </w:r>
      <w:r>
        <w:rPr>
          <w:rFonts w:ascii="黑体" w:eastAsia="黑体" w:hAnsi="黑体" w:cs="黑体" w:hint="eastAsia"/>
          <w:sz w:val="24"/>
        </w:rPr>
        <w:t>进行访问。</w:t>
      </w:r>
    </w:p>
    <w:p w:rsidR="007B0661" w:rsidRDefault="007B0661">
      <w:pPr>
        <w:ind w:firstLineChars="100" w:firstLine="240"/>
        <w:rPr>
          <w:rFonts w:ascii="黑体" w:eastAsia="黑体" w:hAnsi="黑体" w:cs="黑体"/>
          <w:sz w:val="24"/>
        </w:rPr>
      </w:pP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密码体制的定义：</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1</w:t>
      </w: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M</w:t>
      </w:r>
      <w:r>
        <w:rPr>
          <w:rFonts w:ascii="黑体" w:eastAsia="黑体" w:hAnsi="黑体" w:cs="黑体" w:hint="eastAsia"/>
          <w:color w:val="000000"/>
          <w:kern w:val="0"/>
          <w:sz w:val="24"/>
          <w:lang w:bidi="ar"/>
        </w:rPr>
        <w:t>：明文消息空间，表示所有可能的明文组成的有限集合。</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2</w:t>
      </w: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C</w:t>
      </w:r>
      <w:r>
        <w:rPr>
          <w:rFonts w:ascii="黑体" w:eastAsia="黑体" w:hAnsi="黑体" w:cs="黑体" w:hint="eastAsia"/>
          <w:color w:val="000000"/>
          <w:kern w:val="0"/>
          <w:sz w:val="24"/>
          <w:lang w:bidi="ar"/>
        </w:rPr>
        <w:t>：密文消息空间，表示所有可能的密文组成的有限集。</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3</w:t>
      </w: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K:</w:t>
      </w:r>
      <w:r>
        <w:rPr>
          <w:rFonts w:ascii="黑体" w:eastAsia="黑体" w:hAnsi="黑体" w:cs="黑体" w:hint="eastAsia"/>
          <w:color w:val="000000"/>
          <w:kern w:val="0"/>
          <w:sz w:val="24"/>
          <w:lang w:bidi="ar"/>
        </w:rPr>
        <w:t>密钥空间，表示所有的可能的密钥组成的有限集。</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4</w:t>
      </w: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E</w:t>
      </w:r>
      <w:r>
        <w:rPr>
          <w:rFonts w:ascii="黑体" w:eastAsia="黑体" w:hAnsi="黑体" w:cs="黑体" w:hint="eastAsia"/>
          <w:color w:val="000000"/>
          <w:kern w:val="0"/>
          <w:sz w:val="24"/>
          <w:lang w:bidi="ar"/>
        </w:rPr>
        <w:t>：加密算法集合。</w:t>
      </w:r>
    </w:p>
    <w:p w:rsidR="007B0661" w:rsidRDefault="00C17152">
      <w:pPr>
        <w:widowControl/>
        <w:jc w:val="left"/>
        <w:rPr>
          <w:rFonts w:ascii="黑体" w:eastAsia="黑体" w:hAnsi="黑体" w:cs="黑体"/>
          <w:color w:val="000000"/>
          <w:kern w:val="0"/>
          <w:sz w:val="24"/>
          <w:lang w:bidi="ar"/>
        </w:rPr>
      </w:pP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5</w:t>
      </w:r>
      <w:r>
        <w:rPr>
          <w:rFonts w:ascii="黑体" w:eastAsia="黑体" w:hAnsi="黑体" w:cs="黑体" w:hint="eastAsia"/>
          <w:color w:val="000000"/>
          <w:kern w:val="0"/>
          <w:sz w:val="24"/>
          <w:lang w:bidi="ar"/>
        </w:rPr>
        <w:t>）</w:t>
      </w:r>
      <w:r>
        <w:rPr>
          <w:rFonts w:ascii="黑体" w:eastAsia="黑体" w:hAnsi="黑体" w:cs="黑体" w:hint="eastAsia"/>
          <w:color w:val="000000"/>
          <w:kern w:val="0"/>
          <w:sz w:val="24"/>
          <w:lang w:bidi="ar"/>
        </w:rPr>
        <w:t>D</w:t>
      </w:r>
      <w:r>
        <w:rPr>
          <w:rFonts w:ascii="黑体" w:eastAsia="黑体" w:hAnsi="黑体" w:cs="黑体" w:hint="eastAsia"/>
          <w:color w:val="000000"/>
          <w:kern w:val="0"/>
          <w:sz w:val="24"/>
          <w:lang w:bidi="ar"/>
        </w:rPr>
        <w:t>：解密算法集合。</w:t>
      </w:r>
    </w:p>
    <w:p w:rsidR="007B0661" w:rsidRDefault="00C17152">
      <w:pPr>
        <w:ind w:firstLineChars="100" w:firstLine="240"/>
        <w:rPr>
          <w:rFonts w:ascii="黑体" w:eastAsia="黑体" w:hAnsi="黑体" w:cs="黑体"/>
          <w:sz w:val="24"/>
        </w:rPr>
      </w:pPr>
      <w:r>
        <w:rPr>
          <w:rFonts w:ascii="黑体" w:eastAsia="黑体" w:hAnsi="黑体" w:cs="黑体" w:hint="eastAsia"/>
          <w:noProof/>
          <w:sz w:val="24"/>
        </w:rPr>
        <w:drawing>
          <wp:inline distT="0" distB="0" distL="114300" distR="114300">
            <wp:extent cx="4419600" cy="2463800"/>
            <wp:effectExtent l="0" t="0" r="0" b="0"/>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51"/>
                    <a:stretch>
                      <a:fillRect/>
                    </a:stretch>
                  </pic:blipFill>
                  <pic:spPr>
                    <a:xfrm>
                      <a:off x="0" y="0"/>
                      <a:ext cx="4419600" cy="246380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521200" cy="2063750"/>
            <wp:effectExtent l="0" t="0" r="0" b="635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2"/>
                    <a:stretch>
                      <a:fillRect/>
                    </a:stretch>
                  </pic:blipFill>
                  <pic:spPr>
                    <a:xfrm>
                      <a:off x="0" y="0"/>
                      <a:ext cx="4521200" cy="2063750"/>
                    </a:xfrm>
                    <a:prstGeom prst="rect">
                      <a:avLst/>
                    </a:prstGeom>
                    <a:noFill/>
                    <a:ln>
                      <a:noFill/>
                    </a:ln>
                  </pic:spPr>
                </pic:pic>
              </a:graphicData>
            </a:graphic>
          </wp:inline>
        </w:drawing>
      </w:r>
    </w:p>
    <w:p w:rsidR="007B0661" w:rsidRDefault="00C17152">
      <w:pPr>
        <w:ind w:firstLineChars="100" w:firstLine="240"/>
        <w:rPr>
          <w:rFonts w:ascii="黑体" w:eastAsia="黑体" w:hAnsi="黑体" w:cs="黑体"/>
          <w:sz w:val="24"/>
        </w:rPr>
      </w:pPr>
      <w:r>
        <w:rPr>
          <w:rFonts w:ascii="黑体" w:eastAsia="黑体" w:hAnsi="黑体" w:cs="黑体" w:hint="eastAsia"/>
          <w:sz w:val="24"/>
        </w:rPr>
        <w:t>概述：一种常规密钥密码体制，也称为单</w:t>
      </w:r>
      <w:proofErr w:type="gramStart"/>
      <w:r>
        <w:rPr>
          <w:rFonts w:ascii="黑体" w:eastAsia="黑体" w:hAnsi="黑体" w:cs="黑体" w:hint="eastAsia"/>
          <w:sz w:val="24"/>
        </w:rPr>
        <w:t>钥</w:t>
      </w:r>
      <w:proofErr w:type="gramEnd"/>
      <w:r>
        <w:rPr>
          <w:rFonts w:ascii="黑体" w:eastAsia="黑体" w:hAnsi="黑体" w:cs="黑体" w:hint="eastAsia"/>
          <w:sz w:val="24"/>
        </w:rPr>
        <w:t>密码体制或私</w:t>
      </w:r>
      <w:proofErr w:type="gramStart"/>
      <w:r>
        <w:rPr>
          <w:rFonts w:ascii="黑体" w:eastAsia="黑体" w:hAnsi="黑体" w:cs="黑体" w:hint="eastAsia"/>
          <w:sz w:val="24"/>
        </w:rPr>
        <w:t>钥</w:t>
      </w:r>
      <w:proofErr w:type="gramEnd"/>
      <w:r>
        <w:rPr>
          <w:rFonts w:ascii="黑体" w:eastAsia="黑体" w:hAnsi="黑体" w:cs="黑体" w:hint="eastAsia"/>
          <w:sz w:val="24"/>
        </w:rPr>
        <w:t>密码体制。在</w:t>
      </w:r>
      <w:r>
        <w:rPr>
          <w:rFonts w:ascii="黑体" w:eastAsia="黑体" w:hAnsi="黑体" w:cs="黑体" w:hint="eastAsia"/>
          <w:color w:val="FF0000"/>
          <w:sz w:val="24"/>
        </w:rPr>
        <w:t>对称密码体制中，加密密钥和</w:t>
      </w:r>
      <w:r>
        <w:rPr>
          <w:rFonts w:ascii="黑体" w:eastAsia="黑体" w:hAnsi="黑体" w:cs="黑体" w:hint="eastAsia"/>
          <w:color w:val="FF0000"/>
          <w:sz w:val="24"/>
        </w:rPr>
        <w:t xml:space="preserve"> </w:t>
      </w:r>
      <w:r>
        <w:rPr>
          <w:rFonts w:ascii="黑体" w:eastAsia="黑体" w:hAnsi="黑体" w:cs="黑体" w:hint="eastAsia"/>
          <w:color w:val="FF0000"/>
          <w:sz w:val="24"/>
        </w:rPr>
        <w:t>解密密钥相同</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其优点是计算开销小、速度快，为目前用于信息加密的主要算法。</w:t>
      </w:r>
    </w:p>
    <w:p w:rsidR="007B0661" w:rsidRDefault="007B0661">
      <w:pPr>
        <w:ind w:firstLineChars="100" w:firstLine="240"/>
        <w:rPr>
          <w:rFonts w:ascii="黑体" w:eastAsia="黑体" w:hAnsi="黑体" w:cs="黑体"/>
          <w:sz w:val="24"/>
        </w:rPr>
      </w:pP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RFID</w:t>
      </w:r>
      <w:r>
        <w:rPr>
          <w:rFonts w:ascii="黑体" w:eastAsia="黑体" w:hAnsi="黑体" w:cs="黑体" w:hint="eastAsia"/>
          <w:sz w:val="24"/>
        </w:rPr>
        <w:t>认证技术要解决阅读器与应答器之间的</w:t>
      </w:r>
      <w:r>
        <w:rPr>
          <w:rFonts w:ascii="黑体" w:eastAsia="黑体" w:hAnsi="黑体" w:cs="黑体" w:hint="eastAsia"/>
          <w:color w:val="FF0000"/>
          <w:sz w:val="24"/>
        </w:rPr>
        <w:t>互相认证问题。</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color w:val="FF0000"/>
          <w:sz w:val="24"/>
        </w:rPr>
        <w:t>应答器要确认阅读器的身份，</w:t>
      </w:r>
      <w:r>
        <w:rPr>
          <w:rFonts w:ascii="黑体" w:eastAsia="黑体" w:hAnsi="黑体" w:cs="黑体" w:hint="eastAsia"/>
          <w:sz w:val="24"/>
        </w:rPr>
        <w:t>防止存储数据未被认可地独处或重写。</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lastRenderedPageBreak/>
        <w:t>•</w:t>
      </w:r>
      <w:r>
        <w:rPr>
          <w:rFonts w:ascii="黑体" w:eastAsia="黑体" w:hAnsi="黑体" w:cs="黑体" w:hint="eastAsia"/>
          <w:sz w:val="24"/>
        </w:rPr>
        <w:t xml:space="preserve"> </w:t>
      </w:r>
      <w:r>
        <w:rPr>
          <w:rFonts w:ascii="黑体" w:eastAsia="黑体" w:hAnsi="黑体" w:cs="黑体" w:hint="eastAsia"/>
          <w:color w:val="FF0000"/>
          <w:sz w:val="24"/>
        </w:rPr>
        <w:t>阅读器要确认应答器的身份，</w:t>
      </w:r>
      <w:r>
        <w:rPr>
          <w:rFonts w:ascii="黑体" w:eastAsia="黑体" w:hAnsi="黑体" w:cs="黑体" w:hint="eastAsia"/>
          <w:sz w:val="24"/>
        </w:rPr>
        <w:t>防止假冒和读入伪造数据。</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阅读器和应答器之间的互相认证采用国际标准</w:t>
      </w:r>
      <w:r>
        <w:rPr>
          <w:rFonts w:ascii="黑体" w:eastAsia="黑体" w:hAnsi="黑体" w:cs="黑体" w:hint="eastAsia"/>
          <w:sz w:val="24"/>
        </w:rPr>
        <w:t>ISO9798-2</w:t>
      </w:r>
      <w:r>
        <w:rPr>
          <w:rFonts w:ascii="黑体" w:eastAsia="黑体" w:hAnsi="黑体" w:cs="黑体" w:hint="eastAsia"/>
          <w:sz w:val="24"/>
        </w:rPr>
        <w:t>的“</w:t>
      </w:r>
      <w:r>
        <w:rPr>
          <w:rFonts w:ascii="黑体" w:eastAsia="黑体" w:hAnsi="黑体" w:cs="黑体" w:hint="eastAsia"/>
          <w:color w:val="FF0000"/>
          <w:sz w:val="24"/>
        </w:rPr>
        <w:t>三次认证过程</w:t>
      </w:r>
      <w:r>
        <w:rPr>
          <w:rFonts w:ascii="黑体" w:eastAsia="黑体" w:hAnsi="黑体" w:cs="黑体" w:hint="eastAsia"/>
          <w:sz w:val="24"/>
        </w:rPr>
        <w:t>”，是</w:t>
      </w:r>
      <w:r>
        <w:rPr>
          <w:rFonts w:ascii="黑体" w:eastAsia="黑体" w:hAnsi="黑体" w:cs="黑体" w:hint="eastAsia"/>
          <w:sz w:val="24"/>
        </w:rPr>
        <w:t xml:space="preserve"> </w:t>
      </w:r>
      <w:r>
        <w:rPr>
          <w:rFonts w:ascii="黑体" w:eastAsia="黑体" w:hAnsi="黑体" w:cs="黑体" w:hint="eastAsia"/>
          <w:sz w:val="24"/>
        </w:rPr>
        <w:t>一种基于</w:t>
      </w:r>
      <w:r>
        <w:rPr>
          <w:rFonts w:ascii="黑体" w:eastAsia="黑体" w:hAnsi="黑体" w:cs="黑体" w:hint="eastAsia"/>
          <w:color w:val="FF0000"/>
          <w:sz w:val="24"/>
        </w:rPr>
        <w:t>共享秘</w:t>
      </w:r>
      <w:proofErr w:type="gramStart"/>
      <w:r>
        <w:rPr>
          <w:rFonts w:ascii="黑体" w:eastAsia="黑体" w:hAnsi="黑体" w:cs="黑体" w:hint="eastAsia"/>
          <w:color w:val="FF0000"/>
          <w:sz w:val="24"/>
        </w:rPr>
        <w:t>钥</w:t>
      </w:r>
      <w:proofErr w:type="gramEnd"/>
      <w:r>
        <w:rPr>
          <w:rFonts w:ascii="黑体" w:eastAsia="黑体" w:hAnsi="黑体" w:cs="黑体" w:hint="eastAsia"/>
          <w:sz w:val="24"/>
        </w:rPr>
        <w:t>的</w:t>
      </w:r>
      <w:r>
        <w:rPr>
          <w:rFonts w:ascii="黑体" w:eastAsia="黑体" w:hAnsi="黑体" w:cs="黑体" w:hint="eastAsia"/>
          <w:color w:val="FF0000"/>
          <w:sz w:val="24"/>
        </w:rPr>
        <w:t>用户认证协议</w:t>
      </w:r>
      <w:r>
        <w:rPr>
          <w:rFonts w:ascii="黑体" w:eastAsia="黑体" w:hAnsi="黑体" w:cs="黑体" w:hint="eastAsia"/>
          <w:sz w:val="24"/>
        </w:rPr>
        <w:t>的方法</w:t>
      </w:r>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密钥管理</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1.</w:t>
      </w:r>
      <w:r>
        <w:rPr>
          <w:rFonts w:ascii="黑体" w:eastAsia="黑体" w:hAnsi="黑体" w:cs="黑体" w:hint="eastAsia"/>
          <w:sz w:val="24"/>
        </w:rPr>
        <w:t>应答器中的密钥</w:t>
      </w:r>
      <w:r>
        <w:rPr>
          <w:rFonts w:ascii="黑体" w:eastAsia="黑体" w:hAnsi="黑体" w:cs="黑体" w:hint="eastAsia"/>
          <w:sz w:val="24"/>
        </w:rPr>
        <w:t>、</w:t>
      </w:r>
      <w:r>
        <w:rPr>
          <w:rFonts w:ascii="黑体" w:eastAsia="黑体" w:hAnsi="黑体" w:cs="黑体" w:hint="eastAsia"/>
          <w:sz w:val="24"/>
        </w:rPr>
        <w:t>分级密钥</w:t>
      </w:r>
      <w:r>
        <w:rPr>
          <w:rFonts w:ascii="黑体" w:eastAsia="黑体" w:hAnsi="黑体" w:cs="黑体" w:hint="eastAsia"/>
          <w:sz w:val="24"/>
        </w:rPr>
        <w:t>、</w:t>
      </w:r>
      <w:r>
        <w:rPr>
          <w:rFonts w:ascii="黑体" w:eastAsia="黑体" w:hAnsi="黑体" w:cs="黑体" w:hint="eastAsia"/>
          <w:sz w:val="24"/>
        </w:rPr>
        <w:t>存储区分页密钥</w:t>
      </w: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4527550" cy="2305050"/>
            <wp:effectExtent l="0" t="0" r="6350" b="6350"/>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153"/>
                    <a:stretch>
                      <a:fillRect/>
                    </a:stretch>
                  </pic:blipFill>
                  <pic:spPr>
                    <a:xfrm>
                      <a:off x="0" y="0"/>
                      <a:ext cx="4527550" cy="230505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451350" cy="1892300"/>
            <wp:effectExtent l="0" t="0" r="6350" b="0"/>
            <wp:docPr id="1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
                    <pic:cNvPicPr>
                      <a:picLocks noChangeAspect="1"/>
                    </pic:cNvPicPr>
                  </pic:nvPicPr>
                  <pic:blipFill>
                    <a:blip r:embed="rId154"/>
                    <a:stretch>
                      <a:fillRect/>
                    </a:stretch>
                  </pic:blipFill>
                  <pic:spPr>
                    <a:xfrm>
                      <a:off x="0" y="0"/>
                      <a:ext cx="4451350" cy="1892300"/>
                    </a:xfrm>
                    <a:prstGeom prst="rect">
                      <a:avLst/>
                    </a:prstGeom>
                    <a:noFill/>
                    <a:ln>
                      <a:noFill/>
                    </a:ln>
                  </pic:spPr>
                </pic:pic>
              </a:graphicData>
            </a:graphic>
          </wp:inline>
        </w:drawing>
      </w:r>
    </w:p>
    <w:p w:rsidR="007B0661" w:rsidRDefault="007B0661">
      <w:pPr>
        <w:rPr>
          <w:rFonts w:ascii="黑体" w:eastAsia="黑体" w:hAnsi="黑体" w:cs="黑体"/>
          <w:sz w:val="24"/>
        </w:rPr>
      </w:pPr>
    </w:p>
    <w:p w:rsidR="007B0661" w:rsidRDefault="00C17152">
      <w:pPr>
        <w:rPr>
          <w:rFonts w:ascii="黑体" w:eastAsia="黑体" w:hAnsi="黑体" w:cs="黑体"/>
          <w:b/>
          <w:bCs/>
          <w:sz w:val="24"/>
        </w:rPr>
      </w:pPr>
      <w:r>
        <w:rPr>
          <w:rFonts w:ascii="黑体" w:eastAsia="黑体" w:hAnsi="黑体" w:cs="黑体" w:hint="eastAsia"/>
          <w:b/>
          <w:bCs/>
          <w:sz w:val="24"/>
        </w:rPr>
        <w:t>第六讲</w:t>
      </w:r>
    </w:p>
    <w:p w:rsidR="007B0661" w:rsidRDefault="00C17152">
      <w:pPr>
        <w:rPr>
          <w:rFonts w:ascii="黑体" w:eastAsia="黑体" w:hAnsi="黑体" w:cs="黑体"/>
          <w:sz w:val="24"/>
        </w:rPr>
      </w:pPr>
      <w:r>
        <w:rPr>
          <w:rFonts w:ascii="黑体" w:eastAsia="黑体" w:hAnsi="黑体" w:cs="黑体" w:hint="eastAsia"/>
          <w:sz w:val="24"/>
        </w:rPr>
        <w:t>1.3</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标准的作用</w:t>
      </w:r>
      <w:r>
        <w:rPr>
          <w:rFonts w:ascii="黑体" w:eastAsia="黑体" w:hAnsi="黑体" w:cs="黑体" w:hint="eastAsia"/>
          <w:sz w:val="24"/>
        </w:rPr>
        <w:t xml:space="preserve">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1</w:t>
      </w:r>
      <w:r>
        <w:rPr>
          <w:rFonts w:ascii="黑体" w:eastAsia="黑体" w:hAnsi="黑体" w:cs="黑体" w:hint="eastAsia"/>
          <w:sz w:val="24"/>
        </w:rPr>
        <w:t>）促进作用</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2</w:t>
      </w:r>
      <w:r>
        <w:rPr>
          <w:rFonts w:ascii="黑体" w:eastAsia="黑体" w:hAnsi="黑体" w:cs="黑体" w:hint="eastAsia"/>
          <w:sz w:val="24"/>
        </w:rPr>
        <w:t>）协调作用</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3</w:t>
      </w:r>
      <w:r>
        <w:rPr>
          <w:rFonts w:ascii="黑体" w:eastAsia="黑体" w:hAnsi="黑体" w:cs="黑体" w:hint="eastAsia"/>
          <w:sz w:val="24"/>
        </w:rPr>
        <w:t>）优化作用</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4</w:t>
      </w:r>
      <w:r>
        <w:rPr>
          <w:rFonts w:ascii="黑体" w:eastAsia="黑体" w:hAnsi="黑体" w:cs="黑体" w:hint="eastAsia"/>
          <w:sz w:val="24"/>
        </w:rPr>
        <w:t>）限制</w:t>
      </w:r>
      <w:proofErr w:type="gramStart"/>
      <w:r>
        <w:rPr>
          <w:rFonts w:ascii="黑体" w:eastAsia="黑体" w:hAnsi="黑体" w:cs="黑体" w:hint="eastAsia"/>
          <w:sz w:val="24"/>
        </w:rPr>
        <w:t>与垄</w:t>
      </w:r>
      <w:r>
        <w:rPr>
          <w:rFonts w:ascii="黑体" w:eastAsia="黑体" w:hAnsi="黑体" w:cs="黑体" w:hint="eastAsia"/>
          <w:sz w:val="24"/>
        </w:rPr>
        <w:t>段</w:t>
      </w:r>
      <w:proofErr w:type="gramEnd"/>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RFID</w:t>
      </w:r>
      <w:r>
        <w:rPr>
          <w:rFonts w:ascii="黑体" w:eastAsia="黑体" w:hAnsi="黑体" w:cs="黑体" w:hint="eastAsia"/>
          <w:sz w:val="24"/>
        </w:rPr>
        <w:t>标准涉及的主要内容</w:t>
      </w:r>
      <w:r>
        <w:rPr>
          <w:rFonts w:ascii="黑体" w:eastAsia="黑体" w:hAnsi="黑体" w:cs="黑体" w:hint="eastAsia"/>
          <w:sz w:val="24"/>
        </w:rPr>
        <w:t>包括</w:t>
      </w:r>
      <w:r>
        <w:rPr>
          <w:rFonts w:ascii="黑体" w:eastAsia="黑体" w:hAnsi="黑体" w:cs="黑体" w:hint="eastAsia"/>
          <w:sz w:val="24"/>
        </w:rPr>
        <w:t xml:space="preserve"> </w:t>
      </w:r>
    </w:p>
    <w:p w:rsidR="007B0661" w:rsidRDefault="00C17152">
      <w:pPr>
        <w:ind w:leftChars="114" w:left="239"/>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技术：接口和通信技术，如空中接口、防碰撞方法、中间件技术、通信协议</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一致性：数据结构、编码格式及内存分配</w:t>
      </w:r>
      <w:r>
        <w:rPr>
          <w:rFonts w:ascii="黑体" w:eastAsia="黑体" w:hAnsi="黑体" w:cs="黑体" w:hint="eastAsia"/>
          <w:sz w:val="24"/>
        </w:rPr>
        <w:t xml:space="preserve"> </w:t>
      </w:r>
    </w:p>
    <w:p w:rsidR="007B0661" w:rsidRDefault="00C17152">
      <w:pPr>
        <w:ind w:leftChars="114" w:left="239"/>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电池辅助及与传感器的融合：几乎所有带传感器的应答器都需要电池供能。</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应用：不停车收费系统、身份识别、动物识别、物流、追踪、门禁等。各种不同的应用涉及不同的行业，</w:t>
      </w:r>
      <w:proofErr w:type="gramStart"/>
      <w:r>
        <w:rPr>
          <w:rFonts w:ascii="黑体" w:eastAsia="黑体" w:hAnsi="黑体" w:cs="黑体" w:hint="eastAsia"/>
          <w:sz w:val="24"/>
        </w:rPr>
        <w:t>故标</w:t>
      </w:r>
      <w:proofErr w:type="gramEnd"/>
      <w:r>
        <w:rPr>
          <w:rFonts w:ascii="黑体" w:eastAsia="黑体" w:hAnsi="黑体" w:cs="黑体" w:hint="eastAsia"/>
          <w:sz w:val="24"/>
        </w:rPr>
        <w:t xml:space="preserve"> </w:t>
      </w:r>
      <w:r>
        <w:rPr>
          <w:rFonts w:ascii="黑体" w:eastAsia="黑体" w:hAnsi="黑体" w:cs="黑体" w:hint="eastAsia"/>
          <w:sz w:val="24"/>
        </w:rPr>
        <w:t>准还需要细化为行业规范</w:t>
      </w:r>
      <w:r>
        <w:rPr>
          <w:rFonts w:ascii="黑体" w:eastAsia="黑体" w:hAnsi="黑体" w:cs="黑体" w:hint="eastAsia"/>
          <w:sz w:val="24"/>
        </w:rPr>
        <w:t>。</w:t>
      </w:r>
    </w:p>
    <w:p w:rsidR="007B0661" w:rsidRDefault="007B0661">
      <w:pPr>
        <w:ind w:leftChars="114" w:left="239"/>
        <w:rPr>
          <w:rFonts w:ascii="黑体" w:eastAsia="黑体" w:hAnsi="黑体" w:cs="黑体"/>
          <w:sz w:val="24"/>
        </w:rPr>
      </w:pPr>
    </w:p>
    <w:p w:rsidR="007B0661" w:rsidRDefault="00C17152">
      <w:pPr>
        <w:ind w:leftChars="114" w:left="239"/>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现在全球主要存在</w:t>
      </w:r>
      <w:r>
        <w:rPr>
          <w:rFonts w:ascii="黑体" w:eastAsia="黑体" w:hAnsi="黑体" w:cs="黑体" w:hint="eastAsia"/>
          <w:sz w:val="24"/>
        </w:rPr>
        <w:t>ISO/IEC</w:t>
      </w:r>
      <w:r>
        <w:rPr>
          <w:rFonts w:ascii="黑体" w:eastAsia="黑体" w:hAnsi="黑体" w:cs="黑体" w:hint="eastAsia"/>
          <w:sz w:val="24"/>
        </w:rPr>
        <w:t>、</w:t>
      </w:r>
      <w:r>
        <w:rPr>
          <w:rFonts w:ascii="黑体" w:eastAsia="黑体" w:hAnsi="黑体" w:cs="黑体" w:hint="eastAsia"/>
          <w:sz w:val="24"/>
        </w:rPr>
        <w:t>EPC</w:t>
      </w:r>
      <w:r>
        <w:rPr>
          <w:rFonts w:ascii="黑体" w:eastAsia="黑体" w:hAnsi="黑体" w:cs="黑体" w:hint="eastAsia"/>
          <w:sz w:val="24"/>
        </w:rPr>
        <w:t>和</w:t>
      </w:r>
      <w:r>
        <w:rPr>
          <w:rFonts w:ascii="黑体" w:eastAsia="黑体" w:hAnsi="黑体" w:cs="黑体" w:hint="eastAsia"/>
          <w:sz w:val="24"/>
        </w:rPr>
        <w:t>UID</w:t>
      </w:r>
      <w:r>
        <w:rPr>
          <w:rFonts w:ascii="黑体" w:eastAsia="黑体" w:hAnsi="黑体" w:cs="黑体" w:hint="eastAsia"/>
          <w:sz w:val="24"/>
        </w:rPr>
        <w:t>三个</w:t>
      </w:r>
      <w:r>
        <w:rPr>
          <w:rFonts w:ascii="黑体" w:eastAsia="黑体" w:hAnsi="黑体" w:cs="黑体" w:hint="eastAsia"/>
          <w:sz w:val="24"/>
        </w:rPr>
        <w:t>RFID</w:t>
      </w:r>
      <w:r>
        <w:rPr>
          <w:rFonts w:ascii="黑体" w:eastAsia="黑体" w:hAnsi="黑体" w:cs="黑体" w:hint="eastAsia"/>
          <w:sz w:val="24"/>
        </w:rPr>
        <w:t>标准体系</w:t>
      </w:r>
      <w:r>
        <w:rPr>
          <w:rFonts w:ascii="黑体" w:eastAsia="黑体" w:hAnsi="黑体" w:cs="黑体" w:hint="eastAsia"/>
          <w:noProof/>
          <w:sz w:val="24"/>
        </w:rPr>
        <w:lastRenderedPageBreak/>
        <w:drawing>
          <wp:inline distT="0" distB="0" distL="114300" distR="114300">
            <wp:extent cx="3511550" cy="1409700"/>
            <wp:effectExtent l="0" t="0" r="635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155"/>
                    <a:stretch>
                      <a:fillRect/>
                    </a:stretch>
                  </pic:blipFill>
                  <pic:spPr>
                    <a:xfrm>
                      <a:off x="0" y="0"/>
                      <a:ext cx="3511550" cy="1409700"/>
                    </a:xfrm>
                    <a:prstGeom prst="rect">
                      <a:avLst/>
                    </a:prstGeom>
                    <a:noFill/>
                    <a:ln>
                      <a:noFill/>
                    </a:ln>
                  </pic:spPr>
                </pic:pic>
              </a:graphicData>
            </a:graphic>
          </wp:inline>
        </w:drawing>
      </w:r>
    </w:p>
    <w:p w:rsidR="007B0661" w:rsidRDefault="00C17152">
      <w:pPr>
        <w:ind w:leftChars="114" w:left="239"/>
        <w:rPr>
          <w:rFonts w:ascii="黑体" w:eastAsia="黑体" w:hAnsi="黑体" w:cs="黑体"/>
          <w:sz w:val="24"/>
        </w:rPr>
      </w:pPr>
      <w:r>
        <w:rPr>
          <w:rFonts w:ascii="黑体" w:eastAsia="黑体" w:hAnsi="黑体" w:cs="黑体" w:hint="eastAsia"/>
          <w:color w:val="FF0000"/>
          <w:sz w:val="24"/>
        </w:rPr>
        <w:t>在</w:t>
      </w:r>
      <w:r>
        <w:rPr>
          <w:rFonts w:ascii="黑体" w:eastAsia="黑体" w:hAnsi="黑体" w:cs="黑体" w:hint="eastAsia"/>
          <w:color w:val="FF0000"/>
          <w:sz w:val="24"/>
        </w:rPr>
        <w:t xml:space="preserve"> RFID </w:t>
      </w:r>
      <w:r>
        <w:rPr>
          <w:rFonts w:ascii="黑体" w:eastAsia="黑体" w:hAnsi="黑体" w:cs="黑体" w:hint="eastAsia"/>
          <w:color w:val="FF0000"/>
          <w:sz w:val="24"/>
        </w:rPr>
        <w:t>标准中，</w:t>
      </w:r>
      <w:proofErr w:type="spellStart"/>
      <w:r>
        <w:rPr>
          <w:rFonts w:ascii="黑体" w:eastAsia="黑体" w:hAnsi="黑体" w:cs="黑体" w:hint="eastAsia"/>
          <w:color w:val="FF0000"/>
          <w:sz w:val="24"/>
        </w:rPr>
        <w:t>EPCglobal</w:t>
      </w:r>
      <w:proofErr w:type="spellEnd"/>
      <w:r>
        <w:rPr>
          <w:rFonts w:ascii="黑体" w:eastAsia="黑体" w:hAnsi="黑体" w:cs="黑体" w:hint="eastAsia"/>
          <w:color w:val="FF0000"/>
          <w:sz w:val="24"/>
        </w:rPr>
        <w:t xml:space="preserve"> </w:t>
      </w:r>
      <w:r>
        <w:rPr>
          <w:rFonts w:ascii="黑体" w:eastAsia="黑体" w:hAnsi="黑体" w:cs="黑体" w:hint="eastAsia"/>
          <w:color w:val="FF0000"/>
          <w:sz w:val="24"/>
        </w:rPr>
        <w:t>专注于</w:t>
      </w:r>
      <w:r>
        <w:rPr>
          <w:rFonts w:ascii="黑体" w:eastAsia="黑体" w:hAnsi="黑体" w:cs="黑体" w:hint="eastAsia"/>
          <w:color w:val="FF0000"/>
          <w:sz w:val="24"/>
        </w:rPr>
        <w:t>860/960MHz</w:t>
      </w:r>
      <w:r>
        <w:rPr>
          <w:rFonts w:ascii="黑体" w:eastAsia="黑体" w:hAnsi="黑体" w:cs="黑体" w:hint="eastAsia"/>
          <w:color w:val="FF0000"/>
          <w:sz w:val="24"/>
        </w:rPr>
        <w:t>频段</w:t>
      </w:r>
      <w:r>
        <w:rPr>
          <w:rFonts w:ascii="黑体" w:eastAsia="黑体" w:hAnsi="黑体" w:cs="黑体" w:hint="eastAsia"/>
          <w:sz w:val="24"/>
        </w:rPr>
        <w:t>，</w:t>
      </w:r>
      <w:r>
        <w:rPr>
          <w:rFonts w:ascii="黑体" w:eastAsia="黑体" w:hAnsi="黑体" w:cs="黑体" w:hint="eastAsia"/>
          <w:sz w:val="24"/>
        </w:rPr>
        <w:t xml:space="preserve">UID </w:t>
      </w:r>
      <w:r>
        <w:rPr>
          <w:rFonts w:ascii="黑体" w:eastAsia="黑体" w:hAnsi="黑体" w:cs="黑体" w:hint="eastAsia"/>
          <w:sz w:val="24"/>
        </w:rPr>
        <w:t>专注于</w:t>
      </w:r>
      <w:r>
        <w:rPr>
          <w:rFonts w:ascii="黑体" w:eastAsia="黑体" w:hAnsi="黑体" w:cs="黑体" w:hint="eastAsia"/>
          <w:sz w:val="24"/>
        </w:rPr>
        <w:t xml:space="preserve"> </w:t>
      </w:r>
      <w:r>
        <w:rPr>
          <w:rFonts w:ascii="黑体" w:eastAsia="黑体" w:hAnsi="黑体" w:cs="黑体" w:hint="eastAsia"/>
          <w:sz w:val="24"/>
        </w:rPr>
        <w:t>2.4SGHz</w:t>
      </w:r>
      <w:r>
        <w:rPr>
          <w:rFonts w:ascii="黑体" w:eastAsia="黑体" w:hAnsi="黑体" w:cs="黑体" w:hint="eastAsia"/>
          <w:sz w:val="24"/>
        </w:rPr>
        <w:t>频段，</w:t>
      </w:r>
      <w:r>
        <w:rPr>
          <w:rFonts w:ascii="黑体" w:eastAsia="黑体" w:hAnsi="黑体" w:cs="黑体" w:hint="eastAsia"/>
          <w:sz w:val="24"/>
        </w:rPr>
        <w:t xml:space="preserve">ISO/IEC </w:t>
      </w:r>
      <w:r>
        <w:rPr>
          <w:rFonts w:ascii="黑体" w:eastAsia="黑体" w:hAnsi="黑体" w:cs="黑体" w:hint="eastAsia"/>
          <w:sz w:val="24"/>
        </w:rPr>
        <w:t>则在</w:t>
      </w:r>
      <w:proofErr w:type="gramStart"/>
      <w:r>
        <w:rPr>
          <w:rFonts w:ascii="黑体" w:eastAsia="黑体" w:hAnsi="黑体" w:cs="黑体" w:hint="eastAsia"/>
          <w:sz w:val="24"/>
        </w:rPr>
        <w:t>毎个</w:t>
      </w:r>
      <w:proofErr w:type="gramEnd"/>
      <w:r>
        <w:rPr>
          <w:rFonts w:ascii="黑体" w:eastAsia="黑体" w:hAnsi="黑体" w:cs="黑体" w:hint="eastAsia"/>
          <w:sz w:val="24"/>
        </w:rPr>
        <w:t>频段都发布了标准。</w:t>
      </w:r>
    </w:p>
    <w:p w:rsidR="007B0661" w:rsidRDefault="007B0661">
      <w:pPr>
        <w:ind w:leftChars="114" w:left="239"/>
        <w:rPr>
          <w:rFonts w:ascii="黑体" w:eastAsia="黑体" w:hAnsi="黑体" w:cs="黑体"/>
          <w:sz w:val="24"/>
        </w:rPr>
      </w:pPr>
    </w:p>
    <w:p w:rsidR="007B0661" w:rsidRDefault="00C17152">
      <w:pPr>
        <w:ind w:leftChars="114" w:left="239"/>
        <w:rPr>
          <w:rFonts w:ascii="黑体" w:eastAsia="黑体" w:hAnsi="黑体" w:cs="黑体"/>
          <w:sz w:val="24"/>
        </w:rPr>
      </w:pPr>
      <w:r>
        <w:rPr>
          <w:rFonts w:ascii="黑体" w:eastAsia="黑体" w:hAnsi="黑体" w:cs="黑体" w:hint="eastAsia"/>
          <w:sz w:val="24"/>
        </w:rPr>
        <w:t>1999</w:t>
      </w:r>
      <w:r>
        <w:rPr>
          <w:rFonts w:ascii="黑体" w:eastAsia="黑体" w:hAnsi="黑体" w:cs="黑体" w:hint="eastAsia"/>
          <w:sz w:val="24"/>
        </w:rPr>
        <w:t>年，美国麻省理工学院提出了电子产品编码（</w:t>
      </w:r>
      <w:r>
        <w:rPr>
          <w:rFonts w:ascii="黑体" w:eastAsia="黑体" w:hAnsi="黑体" w:cs="黑体" w:hint="eastAsia"/>
          <w:sz w:val="24"/>
        </w:rPr>
        <w:t xml:space="preserve"> Electronic Product Code , EPC </w:t>
      </w:r>
      <w:r>
        <w:rPr>
          <w:rFonts w:ascii="黑体" w:eastAsia="黑体" w:hAnsi="黑体" w:cs="黑体" w:hint="eastAsia"/>
          <w:sz w:val="24"/>
        </w:rPr>
        <w:t>）的概念，并成立了</w:t>
      </w:r>
      <w:r>
        <w:rPr>
          <w:rFonts w:ascii="黑体" w:eastAsia="黑体" w:hAnsi="黑体" w:cs="黑体" w:hint="eastAsia"/>
          <w:sz w:val="24"/>
        </w:rPr>
        <w:t xml:space="preserve"> Auto-ID</w:t>
      </w:r>
      <w:r>
        <w:rPr>
          <w:rFonts w:ascii="黑体" w:eastAsia="黑体" w:hAnsi="黑体" w:cs="黑体" w:hint="eastAsia"/>
          <w:sz w:val="24"/>
        </w:rPr>
        <w:t>中心。</w:t>
      </w:r>
      <w:r>
        <w:rPr>
          <w:rFonts w:ascii="黑体" w:eastAsia="黑体" w:hAnsi="黑体" w:cs="黑体" w:hint="eastAsia"/>
          <w:sz w:val="24"/>
        </w:rPr>
        <w:t>2003</w:t>
      </w:r>
      <w:r>
        <w:rPr>
          <w:rFonts w:ascii="黑体" w:eastAsia="黑体" w:hAnsi="黑体" w:cs="黑体" w:hint="eastAsia"/>
          <w:sz w:val="24"/>
        </w:rPr>
        <w:t>年，国际物品编码协会（</w:t>
      </w:r>
      <w:r>
        <w:rPr>
          <w:rFonts w:ascii="黑体" w:eastAsia="黑体" w:hAnsi="黑体" w:cs="黑体" w:hint="eastAsia"/>
          <w:sz w:val="24"/>
        </w:rPr>
        <w:t>EAN</w:t>
      </w:r>
      <w:r>
        <w:rPr>
          <w:rFonts w:ascii="黑体" w:eastAsia="黑体" w:hAnsi="黑体" w:cs="黑体" w:hint="eastAsia"/>
          <w:sz w:val="24"/>
        </w:rPr>
        <w:t>）和美国统一编码委员会（</w:t>
      </w:r>
      <w:r>
        <w:rPr>
          <w:rFonts w:ascii="黑体" w:eastAsia="黑体" w:hAnsi="黑体" w:cs="黑体" w:hint="eastAsia"/>
          <w:sz w:val="24"/>
        </w:rPr>
        <w:t>UCC</w:t>
      </w:r>
      <w:r>
        <w:rPr>
          <w:rFonts w:ascii="黑体" w:eastAsia="黑体" w:hAnsi="黑体" w:cs="黑体" w:hint="eastAsia"/>
          <w:sz w:val="24"/>
        </w:rPr>
        <w:t>）联合收购了</w:t>
      </w:r>
      <w:r>
        <w:rPr>
          <w:rFonts w:ascii="黑体" w:eastAsia="黑体" w:hAnsi="黑体" w:cs="黑体" w:hint="eastAsia"/>
          <w:sz w:val="24"/>
        </w:rPr>
        <w:t>EPC</w:t>
      </w:r>
      <w:r>
        <w:rPr>
          <w:rFonts w:ascii="黑体" w:eastAsia="黑体" w:hAnsi="黑体" w:cs="黑体" w:hint="eastAsia"/>
          <w:sz w:val="24"/>
        </w:rPr>
        <w:t>，共</w:t>
      </w:r>
      <w:r>
        <w:rPr>
          <w:rFonts w:ascii="黑体" w:eastAsia="黑体" w:hAnsi="黑体" w:cs="黑体" w:hint="eastAsia"/>
          <w:sz w:val="24"/>
        </w:rPr>
        <w:t xml:space="preserve"> </w:t>
      </w:r>
      <w:proofErr w:type="gramStart"/>
      <w:r>
        <w:rPr>
          <w:rFonts w:ascii="黑体" w:eastAsia="黑体" w:hAnsi="黑体" w:cs="黑体" w:hint="eastAsia"/>
          <w:sz w:val="24"/>
        </w:rPr>
        <w:t>同成立</w:t>
      </w:r>
      <w:proofErr w:type="gramEnd"/>
      <w:r>
        <w:rPr>
          <w:rFonts w:ascii="黑体" w:eastAsia="黑体" w:hAnsi="黑体" w:cs="黑体" w:hint="eastAsia"/>
          <w:sz w:val="24"/>
        </w:rPr>
        <w:t>了全球电子产品编码中心（</w:t>
      </w:r>
      <w:r>
        <w:rPr>
          <w:rFonts w:ascii="黑体" w:eastAsia="黑体" w:hAnsi="黑体" w:cs="黑体" w:hint="eastAsia"/>
          <w:sz w:val="24"/>
        </w:rPr>
        <w:t xml:space="preserve"> </w:t>
      </w:r>
      <w:proofErr w:type="spellStart"/>
      <w:r>
        <w:rPr>
          <w:rFonts w:ascii="黑体" w:eastAsia="黑体" w:hAnsi="黑体" w:cs="黑体" w:hint="eastAsia"/>
          <w:sz w:val="24"/>
        </w:rPr>
        <w:t>EPCglobal</w:t>
      </w:r>
      <w:proofErr w:type="spellEnd"/>
      <w:r>
        <w:rPr>
          <w:rFonts w:ascii="黑体" w:eastAsia="黑体" w:hAnsi="黑体" w:cs="黑体" w:hint="eastAsia"/>
          <w:sz w:val="24"/>
        </w:rPr>
        <w:t xml:space="preserve"> )</w:t>
      </w:r>
      <w:r>
        <w:rPr>
          <w:rFonts w:ascii="黑体" w:eastAsia="黑体" w:hAnsi="黑体" w:cs="黑体" w:hint="eastAsia"/>
          <w:sz w:val="24"/>
        </w:rPr>
        <w:t>。</w:t>
      </w:r>
      <w:proofErr w:type="spellStart"/>
      <w:r>
        <w:rPr>
          <w:rFonts w:ascii="黑体" w:eastAsia="黑体" w:hAnsi="黑体" w:cs="黑体" w:hint="eastAsia"/>
          <w:sz w:val="24"/>
        </w:rPr>
        <w:t>EPCglobal</w:t>
      </w:r>
      <w:proofErr w:type="spellEnd"/>
      <w:r>
        <w:rPr>
          <w:rFonts w:ascii="黑体" w:eastAsia="黑体" w:hAnsi="黑体" w:cs="黑体" w:hint="eastAsia"/>
          <w:sz w:val="24"/>
        </w:rPr>
        <w:t xml:space="preserve"> </w:t>
      </w:r>
      <w:r>
        <w:rPr>
          <w:rFonts w:ascii="黑体" w:eastAsia="黑体" w:hAnsi="黑体" w:cs="黑体" w:hint="eastAsia"/>
          <w:sz w:val="24"/>
        </w:rPr>
        <w:t>以创建物联网为使命，与众多成员共同制定了</w:t>
      </w:r>
      <w:r>
        <w:rPr>
          <w:rFonts w:ascii="黑体" w:eastAsia="黑体" w:hAnsi="黑体" w:cs="黑体" w:hint="eastAsia"/>
          <w:sz w:val="24"/>
        </w:rPr>
        <w:t xml:space="preserve"> </w:t>
      </w:r>
      <w:r>
        <w:rPr>
          <w:rFonts w:ascii="黑体" w:eastAsia="黑体" w:hAnsi="黑体" w:cs="黑体" w:hint="eastAsia"/>
          <w:sz w:val="24"/>
        </w:rPr>
        <w:t>一个开发的标准</w:t>
      </w:r>
    </w:p>
    <w:p w:rsidR="007B0661" w:rsidRDefault="007B0661">
      <w:pPr>
        <w:ind w:leftChars="114" w:left="239"/>
        <w:rPr>
          <w:rFonts w:ascii="黑体" w:eastAsia="黑体" w:hAnsi="黑体" w:cs="黑体"/>
          <w:sz w:val="24"/>
        </w:rPr>
      </w:pPr>
    </w:p>
    <w:p w:rsidR="007B0661" w:rsidRDefault="00C17152">
      <w:pPr>
        <w:ind w:leftChars="114" w:left="239"/>
        <w:rPr>
          <w:rFonts w:ascii="黑体" w:eastAsia="黑体" w:hAnsi="黑体" w:cs="黑体"/>
          <w:sz w:val="24"/>
        </w:rPr>
      </w:pPr>
      <w:r>
        <w:rPr>
          <w:rFonts w:ascii="黑体" w:eastAsia="黑体" w:hAnsi="黑体" w:cs="黑体" w:hint="eastAsia"/>
          <w:sz w:val="24"/>
        </w:rPr>
        <w:t>目前</w:t>
      </w:r>
      <w:r>
        <w:rPr>
          <w:rFonts w:ascii="黑体" w:eastAsia="黑体" w:hAnsi="黑体" w:cs="黑体" w:hint="eastAsia"/>
          <w:sz w:val="24"/>
        </w:rPr>
        <w:t xml:space="preserve"> </w:t>
      </w:r>
      <w:proofErr w:type="spellStart"/>
      <w:r>
        <w:rPr>
          <w:rFonts w:ascii="黑体" w:eastAsia="黑体" w:hAnsi="黑体" w:cs="黑体" w:hint="eastAsia"/>
          <w:sz w:val="24"/>
        </w:rPr>
        <w:t>EPCglobal</w:t>
      </w:r>
      <w:proofErr w:type="spellEnd"/>
      <w:r>
        <w:rPr>
          <w:rFonts w:ascii="黑体" w:eastAsia="黑体" w:hAnsi="黑体" w:cs="黑体" w:hint="eastAsia"/>
          <w:sz w:val="24"/>
        </w:rPr>
        <w:t>已经发布了一系列标准和规范，包括电子产品代码（</w:t>
      </w:r>
      <w:r>
        <w:rPr>
          <w:rFonts w:ascii="黑体" w:eastAsia="黑体" w:hAnsi="黑体" w:cs="黑体" w:hint="eastAsia"/>
          <w:sz w:val="24"/>
        </w:rPr>
        <w:t>EPC</w:t>
      </w:r>
      <w:r>
        <w:rPr>
          <w:rFonts w:ascii="黑体" w:eastAsia="黑体" w:hAnsi="黑体" w:cs="黑体" w:hint="eastAsia"/>
          <w:sz w:val="24"/>
        </w:rPr>
        <w:t>）电子标签规范和互操作性、</w:t>
      </w:r>
      <w:r>
        <w:rPr>
          <w:rFonts w:ascii="黑体" w:eastAsia="黑体" w:hAnsi="黑体" w:cs="黑体" w:hint="eastAsia"/>
          <w:sz w:val="24"/>
        </w:rPr>
        <w:t xml:space="preserve"> </w:t>
      </w:r>
      <w:r>
        <w:rPr>
          <w:rFonts w:ascii="黑体" w:eastAsia="黑体" w:hAnsi="黑体" w:cs="黑体" w:hint="eastAsia"/>
          <w:sz w:val="24"/>
        </w:rPr>
        <w:t>读写器﹣电子标签通信协议、中间件系统接口、</w:t>
      </w:r>
      <w:r>
        <w:rPr>
          <w:rFonts w:ascii="黑体" w:eastAsia="黑体" w:hAnsi="黑体" w:cs="黑体" w:hint="eastAsia"/>
          <w:sz w:val="24"/>
        </w:rPr>
        <w:t xml:space="preserve"> PML </w:t>
      </w:r>
      <w:r>
        <w:rPr>
          <w:rFonts w:ascii="黑体" w:eastAsia="黑体" w:hAnsi="黑体" w:cs="黑体" w:hint="eastAsia"/>
          <w:sz w:val="24"/>
        </w:rPr>
        <w:t>数据库服务器接口、对象名称服务（</w:t>
      </w:r>
      <w:r>
        <w:rPr>
          <w:rFonts w:ascii="黑体" w:eastAsia="黑体" w:hAnsi="黑体" w:cs="黑体" w:hint="eastAsia"/>
          <w:sz w:val="24"/>
        </w:rPr>
        <w:t xml:space="preserve"> ONS</w:t>
      </w:r>
      <w:r>
        <w:rPr>
          <w:rFonts w:ascii="黑体" w:eastAsia="黑体" w:hAnsi="黑体" w:cs="黑体" w:hint="eastAsia"/>
          <w:sz w:val="24"/>
        </w:rPr>
        <w:t>）和信息</w:t>
      </w:r>
      <w:r>
        <w:rPr>
          <w:rFonts w:ascii="黑体" w:eastAsia="黑体" w:hAnsi="黑体" w:cs="黑体" w:hint="eastAsia"/>
          <w:sz w:val="24"/>
        </w:rPr>
        <w:t xml:space="preserve"> </w:t>
      </w:r>
      <w:r>
        <w:rPr>
          <w:rFonts w:ascii="黑体" w:eastAsia="黑体" w:hAnsi="黑体" w:cs="黑体" w:hint="eastAsia"/>
          <w:sz w:val="24"/>
        </w:rPr>
        <w:t>发布服务（</w:t>
      </w:r>
      <w:r>
        <w:rPr>
          <w:rFonts w:ascii="黑体" w:eastAsia="黑体" w:hAnsi="黑体" w:cs="黑体" w:hint="eastAsia"/>
          <w:sz w:val="24"/>
        </w:rPr>
        <w:t>EPCIs</w:t>
      </w:r>
      <w:r>
        <w:rPr>
          <w:rFonts w:ascii="黑体" w:eastAsia="黑体" w:hAnsi="黑体" w:cs="黑体" w:hint="eastAsia"/>
          <w:sz w:val="24"/>
        </w:rPr>
        <w:t>）等</w:t>
      </w:r>
    </w:p>
    <w:p w:rsidR="007B0661" w:rsidRDefault="007B0661">
      <w:pPr>
        <w:ind w:leftChars="114" w:left="239"/>
        <w:rPr>
          <w:rFonts w:ascii="黑体" w:eastAsia="黑体" w:hAnsi="黑体" w:cs="黑体"/>
          <w:sz w:val="24"/>
        </w:rPr>
      </w:pPr>
    </w:p>
    <w:p w:rsidR="007B0661" w:rsidRDefault="00C17152">
      <w:pPr>
        <w:ind w:leftChars="114" w:left="239"/>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泛在别中心（</w:t>
      </w:r>
      <w:r>
        <w:rPr>
          <w:rFonts w:ascii="黑体" w:eastAsia="黑体" w:hAnsi="黑体" w:cs="黑体" w:hint="eastAsia"/>
          <w:sz w:val="24"/>
        </w:rPr>
        <w:t>Ubiquitous ID Center</w:t>
      </w:r>
      <w:r>
        <w:rPr>
          <w:rFonts w:ascii="黑体" w:eastAsia="黑体" w:hAnsi="黑体" w:cs="黑体" w:hint="eastAsia"/>
          <w:sz w:val="24"/>
        </w:rPr>
        <w:t>，</w:t>
      </w:r>
      <w:r>
        <w:rPr>
          <w:rFonts w:ascii="黑体" w:eastAsia="黑体" w:hAnsi="黑体" w:cs="黑体" w:hint="eastAsia"/>
          <w:sz w:val="24"/>
        </w:rPr>
        <w:t xml:space="preserve">UID </w:t>
      </w:r>
      <w:r>
        <w:rPr>
          <w:rFonts w:ascii="黑体" w:eastAsia="黑体" w:hAnsi="黑体" w:cs="黑体" w:hint="eastAsia"/>
          <w:sz w:val="24"/>
        </w:rPr>
        <w:t>）是日本的</w:t>
      </w:r>
      <w:r>
        <w:rPr>
          <w:rFonts w:ascii="黑体" w:eastAsia="黑体" w:hAnsi="黑体" w:cs="黑体" w:hint="eastAsia"/>
          <w:sz w:val="24"/>
        </w:rPr>
        <w:t xml:space="preserve"> RFID </w:t>
      </w:r>
      <w:r>
        <w:rPr>
          <w:rFonts w:ascii="黑体" w:eastAsia="黑体" w:hAnsi="黑体" w:cs="黑体" w:hint="eastAsia"/>
          <w:sz w:val="24"/>
        </w:rPr>
        <w:t>标准组织</w:t>
      </w:r>
    </w:p>
    <w:p w:rsidR="007B0661" w:rsidRDefault="00C17152">
      <w:pPr>
        <w:ind w:leftChars="114" w:left="239"/>
        <w:rPr>
          <w:rFonts w:ascii="黑体" w:eastAsia="黑体" w:hAnsi="黑体" w:cs="黑体"/>
          <w:sz w:val="24"/>
        </w:rPr>
      </w:pPr>
      <w:r>
        <w:rPr>
          <w:rFonts w:ascii="黑体" w:eastAsia="黑体" w:hAnsi="黑体" w:cs="黑体" w:hint="eastAsia"/>
          <w:sz w:val="24"/>
        </w:rPr>
        <w:t>日本标签主要采用</w:t>
      </w:r>
      <w:r>
        <w:rPr>
          <w:rFonts w:ascii="黑体" w:eastAsia="黑体" w:hAnsi="黑体" w:cs="黑体" w:hint="eastAsia"/>
          <w:sz w:val="24"/>
        </w:rPr>
        <w:t xml:space="preserve"> </w:t>
      </w:r>
      <w:r>
        <w:rPr>
          <w:rFonts w:ascii="黑体" w:eastAsia="黑体" w:hAnsi="黑体" w:cs="黑体" w:hint="eastAsia"/>
          <w:sz w:val="24"/>
        </w:rPr>
        <w:t>的频段为</w:t>
      </w:r>
      <w:r>
        <w:rPr>
          <w:rFonts w:ascii="黑体" w:eastAsia="黑体" w:hAnsi="黑体" w:cs="黑体" w:hint="eastAsia"/>
          <w:sz w:val="24"/>
        </w:rPr>
        <w:t>2.45GHz</w:t>
      </w:r>
      <w:r>
        <w:rPr>
          <w:rFonts w:ascii="黑体" w:eastAsia="黑体" w:hAnsi="黑体" w:cs="黑体" w:hint="eastAsia"/>
          <w:sz w:val="24"/>
        </w:rPr>
        <w:t>和</w:t>
      </w:r>
      <w:r>
        <w:rPr>
          <w:rFonts w:ascii="黑体" w:eastAsia="黑体" w:hAnsi="黑体" w:cs="黑体" w:hint="eastAsia"/>
          <w:sz w:val="24"/>
        </w:rPr>
        <w:t>13.56MHz</w:t>
      </w:r>
      <w:r>
        <w:rPr>
          <w:rFonts w:ascii="黑体" w:eastAsia="黑体" w:hAnsi="黑体" w:cs="黑体" w:hint="eastAsia"/>
          <w:sz w:val="24"/>
        </w:rPr>
        <w:t>，</w:t>
      </w:r>
      <w:r>
        <w:rPr>
          <w:rFonts w:ascii="黑体" w:eastAsia="黑体" w:hAnsi="黑体" w:cs="黑体" w:hint="eastAsia"/>
          <w:sz w:val="24"/>
        </w:rPr>
        <w:t>EPC</w:t>
      </w:r>
      <w:r>
        <w:rPr>
          <w:rFonts w:ascii="黑体" w:eastAsia="黑体" w:hAnsi="黑体" w:cs="黑体" w:hint="eastAsia"/>
          <w:sz w:val="24"/>
        </w:rPr>
        <w:t>标進主要采用</w:t>
      </w:r>
      <w:r>
        <w:rPr>
          <w:rFonts w:ascii="黑体" w:eastAsia="黑体" w:hAnsi="黑体" w:cs="黑体" w:hint="eastAsia"/>
          <w:sz w:val="24"/>
        </w:rPr>
        <w:t>860/960MHz</w:t>
      </w:r>
      <w:r>
        <w:rPr>
          <w:rFonts w:ascii="黑体" w:eastAsia="黑体" w:hAnsi="黑体" w:cs="黑体" w:hint="eastAsia"/>
          <w:sz w:val="24"/>
        </w:rPr>
        <w:t>频段；日本标签的信息位数为</w:t>
      </w:r>
      <w:r>
        <w:rPr>
          <w:rFonts w:ascii="黑体" w:eastAsia="黑体" w:hAnsi="黑体" w:cs="黑体" w:hint="eastAsia"/>
          <w:sz w:val="24"/>
        </w:rPr>
        <w:t>128</w:t>
      </w:r>
      <w:r>
        <w:rPr>
          <w:rFonts w:ascii="黑体" w:eastAsia="黑体" w:hAnsi="黑体" w:cs="黑体" w:hint="eastAsia"/>
          <w:sz w:val="24"/>
        </w:rPr>
        <w:t>位，</w:t>
      </w:r>
      <w:r>
        <w:rPr>
          <w:rFonts w:ascii="黑体" w:eastAsia="黑体" w:hAnsi="黑体" w:cs="黑体" w:hint="eastAsia"/>
          <w:sz w:val="24"/>
        </w:rPr>
        <w:t xml:space="preserve"> EPC </w:t>
      </w:r>
      <w:r>
        <w:rPr>
          <w:rFonts w:ascii="黑体" w:eastAsia="黑体" w:hAnsi="黑体" w:cs="黑体" w:hint="eastAsia"/>
          <w:sz w:val="24"/>
        </w:rPr>
        <w:t>标准的信息位数为</w:t>
      </w:r>
      <w:r>
        <w:rPr>
          <w:rFonts w:ascii="黑体" w:eastAsia="黑体" w:hAnsi="黑体" w:cs="黑体" w:hint="eastAsia"/>
          <w:sz w:val="24"/>
        </w:rPr>
        <w:t>96</w:t>
      </w:r>
      <w:r>
        <w:rPr>
          <w:rFonts w:ascii="黑体" w:eastAsia="黑体" w:hAnsi="黑体" w:cs="黑体" w:hint="eastAsia"/>
          <w:sz w:val="24"/>
        </w:rPr>
        <w:t>位</w:t>
      </w:r>
    </w:p>
    <w:p w:rsidR="007B0661" w:rsidRDefault="00C17152">
      <w:pPr>
        <w:ind w:leftChars="114" w:left="239"/>
        <w:rPr>
          <w:rFonts w:ascii="黑体" w:eastAsia="黑体" w:hAnsi="黑体" w:cs="黑体"/>
          <w:sz w:val="24"/>
        </w:rPr>
      </w:pPr>
      <w:r>
        <w:rPr>
          <w:rFonts w:ascii="黑体" w:eastAsia="黑体" w:hAnsi="黑体" w:cs="黑体" w:hint="eastAsia"/>
          <w:sz w:val="24"/>
        </w:rPr>
        <w:t>日本的标准强调电子标签与读写器的功能，信息传输网络多种多样，</w:t>
      </w:r>
      <w:r>
        <w:rPr>
          <w:rFonts w:ascii="黑体" w:eastAsia="黑体" w:hAnsi="黑体" w:cs="黑体" w:hint="eastAsia"/>
          <w:sz w:val="24"/>
        </w:rPr>
        <w:t xml:space="preserve"> EPC </w:t>
      </w:r>
      <w:r>
        <w:rPr>
          <w:rFonts w:ascii="黑体" w:eastAsia="黑体" w:hAnsi="黑体" w:cs="黑体" w:hint="eastAsia"/>
          <w:sz w:val="24"/>
        </w:rPr>
        <w:t>标准则</w:t>
      </w:r>
      <w:proofErr w:type="gramStart"/>
      <w:r>
        <w:rPr>
          <w:rFonts w:ascii="黑体" w:eastAsia="黑体" w:hAnsi="黑体" w:cs="黑体" w:hint="eastAsia"/>
          <w:sz w:val="24"/>
        </w:rPr>
        <w:t>强调组</w:t>
      </w:r>
      <w:proofErr w:type="gramEnd"/>
      <w:r>
        <w:rPr>
          <w:rFonts w:ascii="黑体" w:eastAsia="黑体" w:hAnsi="黑体" w:cs="黑体" w:hint="eastAsia"/>
          <w:sz w:val="24"/>
        </w:rPr>
        <w:t>网，在美国要建立一个全球网络中心</w:t>
      </w:r>
      <w:r>
        <w:rPr>
          <w:rFonts w:ascii="黑体" w:eastAsia="黑体" w:hAnsi="黑体" w:cs="黑体" w:hint="eastAsia"/>
          <w:sz w:val="24"/>
        </w:rPr>
        <w:t>。</w:t>
      </w:r>
      <w:r>
        <w:rPr>
          <w:rFonts w:ascii="黑体" w:eastAsia="黑体" w:hAnsi="黑体" w:cs="黑体" w:hint="eastAsia"/>
          <w:noProof/>
          <w:sz w:val="24"/>
        </w:rPr>
        <w:drawing>
          <wp:inline distT="0" distB="0" distL="114300" distR="114300">
            <wp:extent cx="4070350" cy="1885950"/>
            <wp:effectExtent l="0" t="0" r="6350" b="6350"/>
            <wp:docPr id="1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
                    <pic:cNvPicPr>
                      <a:picLocks noChangeAspect="1"/>
                    </pic:cNvPicPr>
                  </pic:nvPicPr>
                  <pic:blipFill>
                    <a:blip r:embed="rId156"/>
                    <a:stretch>
                      <a:fillRect/>
                    </a:stretch>
                  </pic:blipFill>
                  <pic:spPr>
                    <a:xfrm>
                      <a:off x="0" y="0"/>
                      <a:ext cx="4070350" cy="1885950"/>
                    </a:xfrm>
                    <a:prstGeom prst="rect">
                      <a:avLst/>
                    </a:prstGeom>
                    <a:noFill/>
                    <a:ln>
                      <a:noFill/>
                    </a:ln>
                  </pic:spPr>
                </pic:pic>
              </a:graphicData>
            </a:graphic>
          </wp:inline>
        </w:drawing>
      </w:r>
      <w:r>
        <w:rPr>
          <w:rFonts w:ascii="黑体" w:eastAsia="黑体" w:hAnsi="黑体" w:cs="黑体" w:hint="eastAsia"/>
          <w:noProof/>
          <w:sz w:val="24"/>
        </w:rPr>
        <w:lastRenderedPageBreak/>
        <w:drawing>
          <wp:inline distT="0" distB="0" distL="114300" distR="114300">
            <wp:extent cx="4400550" cy="2051050"/>
            <wp:effectExtent l="0" t="0" r="6350" b="6350"/>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157"/>
                    <a:stretch>
                      <a:fillRect/>
                    </a:stretch>
                  </pic:blipFill>
                  <pic:spPr>
                    <a:xfrm>
                      <a:off x="0" y="0"/>
                      <a:ext cx="4400550" cy="2051050"/>
                    </a:xfrm>
                    <a:prstGeom prst="rect">
                      <a:avLst/>
                    </a:prstGeom>
                    <a:noFill/>
                    <a:ln>
                      <a:noFill/>
                    </a:ln>
                  </pic:spPr>
                </pic:pic>
              </a:graphicData>
            </a:graphic>
          </wp:inline>
        </w:drawing>
      </w:r>
    </w:p>
    <w:p w:rsidR="007B0661" w:rsidRDefault="00C17152">
      <w:pPr>
        <w:ind w:leftChars="114" w:left="239"/>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空中接口通信协议规范了读写器与电子标签之间信息交互，目的是为了不同厂家生产设</w:t>
      </w:r>
      <w:r>
        <w:rPr>
          <w:rFonts w:ascii="黑体" w:eastAsia="黑体" w:hAnsi="黑体" w:cs="黑体" w:hint="eastAsia"/>
          <w:sz w:val="24"/>
        </w:rPr>
        <w:t xml:space="preserve"> </w:t>
      </w:r>
      <w:proofErr w:type="gramStart"/>
      <w:r>
        <w:rPr>
          <w:rFonts w:ascii="黑体" w:eastAsia="黑体" w:hAnsi="黑体" w:cs="黑体" w:hint="eastAsia"/>
          <w:sz w:val="24"/>
        </w:rPr>
        <w:t>备之间</w:t>
      </w:r>
      <w:proofErr w:type="gramEnd"/>
      <w:r>
        <w:rPr>
          <w:rFonts w:ascii="黑体" w:eastAsia="黑体" w:hAnsi="黑体" w:cs="黑体" w:hint="eastAsia"/>
          <w:sz w:val="24"/>
        </w:rPr>
        <w:t>的互联互通性。</w:t>
      </w:r>
    </w:p>
    <w:p w:rsidR="007B0661" w:rsidRDefault="00C17152">
      <w:pPr>
        <w:ind w:leftChars="114" w:left="239"/>
        <w:rPr>
          <w:rFonts w:ascii="黑体" w:eastAsia="黑体" w:hAnsi="黑体" w:cs="黑体"/>
          <w:color w:val="FF0000"/>
          <w:sz w:val="24"/>
        </w:rPr>
      </w:pPr>
      <w:r>
        <w:rPr>
          <w:rFonts w:ascii="黑体" w:eastAsia="黑体" w:hAnsi="黑体" w:cs="黑体" w:hint="eastAsia"/>
          <w:color w:val="FF0000"/>
          <w:sz w:val="24"/>
        </w:rPr>
        <w:t>•</w:t>
      </w:r>
      <w:r>
        <w:rPr>
          <w:rFonts w:ascii="黑体" w:eastAsia="黑体" w:hAnsi="黑体" w:cs="黑体" w:hint="eastAsia"/>
          <w:color w:val="FF0000"/>
          <w:sz w:val="24"/>
        </w:rPr>
        <w:t xml:space="preserve"> ISO/IEC 18000-2 </w:t>
      </w:r>
      <w:r>
        <w:rPr>
          <w:rFonts w:ascii="黑体" w:eastAsia="黑体" w:hAnsi="黑体" w:cs="黑体" w:hint="eastAsia"/>
          <w:color w:val="FF0000"/>
          <w:sz w:val="24"/>
        </w:rPr>
        <w:t>信息技术</w:t>
      </w:r>
      <w:r>
        <w:rPr>
          <w:rFonts w:ascii="黑体" w:eastAsia="黑体" w:hAnsi="黑体" w:cs="黑体" w:hint="eastAsia"/>
          <w:color w:val="FF0000"/>
          <w:sz w:val="24"/>
        </w:rPr>
        <w:t>-</w:t>
      </w:r>
      <w:r>
        <w:rPr>
          <w:rFonts w:ascii="黑体" w:eastAsia="黑体" w:hAnsi="黑体" w:cs="黑体" w:hint="eastAsia"/>
          <w:color w:val="FF0000"/>
          <w:sz w:val="24"/>
        </w:rPr>
        <w:t>基于单品管理的射频识别</w:t>
      </w:r>
      <w:r>
        <w:rPr>
          <w:rFonts w:ascii="黑体" w:eastAsia="黑体" w:hAnsi="黑体" w:cs="黑体" w:hint="eastAsia"/>
          <w:color w:val="FF0000"/>
          <w:sz w:val="24"/>
        </w:rPr>
        <w:t>-</w:t>
      </w:r>
      <w:r>
        <w:rPr>
          <w:rFonts w:ascii="黑体" w:eastAsia="黑体" w:hAnsi="黑体" w:cs="黑体" w:hint="eastAsia"/>
          <w:color w:val="FF0000"/>
          <w:sz w:val="24"/>
        </w:rPr>
        <w:t>适用于中频</w:t>
      </w:r>
      <w:r>
        <w:rPr>
          <w:rFonts w:ascii="黑体" w:eastAsia="黑体" w:hAnsi="黑体" w:cs="黑体" w:hint="eastAsia"/>
          <w:color w:val="FF0000"/>
          <w:sz w:val="24"/>
        </w:rPr>
        <w:t>125</w:t>
      </w:r>
      <w:r>
        <w:rPr>
          <w:rFonts w:ascii="黑体" w:eastAsia="黑体" w:hAnsi="黑体" w:cs="黑体" w:hint="eastAsia"/>
          <w:color w:val="FF0000"/>
          <w:sz w:val="24"/>
        </w:rPr>
        <w:t>～</w:t>
      </w:r>
      <w:r>
        <w:rPr>
          <w:rFonts w:ascii="黑体" w:eastAsia="黑体" w:hAnsi="黑体" w:cs="黑体" w:hint="eastAsia"/>
          <w:color w:val="FF0000"/>
          <w:sz w:val="24"/>
        </w:rPr>
        <w:t>134KHz</w:t>
      </w:r>
    </w:p>
    <w:p w:rsidR="007B0661" w:rsidRDefault="00C17152">
      <w:pPr>
        <w:ind w:leftChars="114" w:left="239"/>
        <w:rPr>
          <w:rFonts w:ascii="黑体" w:eastAsia="黑体" w:hAnsi="黑体" w:cs="黑体"/>
          <w:color w:val="FF0000"/>
          <w:sz w:val="24"/>
        </w:rPr>
      </w:pPr>
      <w:r>
        <w:rPr>
          <w:rFonts w:ascii="黑体" w:eastAsia="黑体" w:hAnsi="黑体" w:cs="黑体" w:hint="eastAsia"/>
          <w:color w:val="FF0000"/>
          <w:sz w:val="24"/>
        </w:rPr>
        <w:t>•</w:t>
      </w:r>
      <w:r>
        <w:rPr>
          <w:rFonts w:ascii="黑体" w:eastAsia="黑体" w:hAnsi="黑体" w:cs="黑体" w:hint="eastAsia"/>
          <w:color w:val="FF0000"/>
          <w:sz w:val="24"/>
        </w:rPr>
        <w:t xml:space="preserve"> ISO/IEC 18000-3</w:t>
      </w:r>
      <w:r>
        <w:rPr>
          <w:rFonts w:ascii="黑体" w:eastAsia="黑体" w:hAnsi="黑体" w:cs="黑体" w:hint="eastAsia"/>
          <w:color w:val="FF0000"/>
          <w:sz w:val="24"/>
        </w:rPr>
        <w:t>信息技术</w:t>
      </w:r>
      <w:r>
        <w:rPr>
          <w:rFonts w:ascii="黑体" w:eastAsia="黑体" w:hAnsi="黑体" w:cs="黑体" w:hint="eastAsia"/>
          <w:color w:val="FF0000"/>
          <w:sz w:val="24"/>
        </w:rPr>
        <w:t>-</w:t>
      </w:r>
      <w:r>
        <w:rPr>
          <w:rFonts w:ascii="黑体" w:eastAsia="黑体" w:hAnsi="黑体" w:cs="黑体" w:hint="eastAsia"/>
          <w:color w:val="FF0000"/>
          <w:sz w:val="24"/>
        </w:rPr>
        <w:t>基于单品管理的射频识别</w:t>
      </w:r>
      <w:r>
        <w:rPr>
          <w:rFonts w:ascii="黑体" w:eastAsia="黑体" w:hAnsi="黑体" w:cs="黑体" w:hint="eastAsia"/>
          <w:color w:val="FF0000"/>
          <w:sz w:val="24"/>
        </w:rPr>
        <w:t>-</w:t>
      </w:r>
      <w:r>
        <w:rPr>
          <w:rFonts w:ascii="黑体" w:eastAsia="黑体" w:hAnsi="黑体" w:cs="黑体" w:hint="eastAsia"/>
          <w:color w:val="FF0000"/>
          <w:sz w:val="24"/>
        </w:rPr>
        <w:t>适用于高频段</w:t>
      </w:r>
      <w:r>
        <w:rPr>
          <w:rFonts w:ascii="黑体" w:eastAsia="黑体" w:hAnsi="黑体" w:cs="黑体" w:hint="eastAsia"/>
          <w:color w:val="FF0000"/>
          <w:sz w:val="24"/>
        </w:rPr>
        <w:t>13.56MHz</w:t>
      </w:r>
    </w:p>
    <w:p w:rsidR="007B0661" w:rsidRDefault="00C17152">
      <w:pPr>
        <w:ind w:leftChars="114" w:left="239"/>
        <w:rPr>
          <w:rFonts w:ascii="黑体" w:eastAsia="黑体" w:hAnsi="黑体" w:cs="黑体"/>
          <w:color w:val="FF0000"/>
          <w:sz w:val="24"/>
        </w:rPr>
      </w:pPr>
      <w:r>
        <w:rPr>
          <w:rFonts w:ascii="黑体" w:eastAsia="黑体" w:hAnsi="黑体" w:cs="黑体" w:hint="eastAsia"/>
          <w:color w:val="FF0000"/>
          <w:sz w:val="24"/>
        </w:rPr>
        <w:t>•</w:t>
      </w:r>
      <w:r>
        <w:rPr>
          <w:rFonts w:ascii="黑体" w:eastAsia="黑体" w:hAnsi="黑体" w:cs="黑体" w:hint="eastAsia"/>
          <w:color w:val="FF0000"/>
          <w:sz w:val="24"/>
        </w:rPr>
        <w:t xml:space="preserve"> </w:t>
      </w:r>
      <w:r>
        <w:rPr>
          <w:rFonts w:ascii="黑体" w:eastAsia="黑体" w:hAnsi="黑体" w:cs="黑体" w:hint="eastAsia"/>
          <w:color w:val="FF0000"/>
          <w:sz w:val="24"/>
        </w:rPr>
        <w:t>ISO/IEC 18000-4</w:t>
      </w:r>
      <w:r>
        <w:rPr>
          <w:rFonts w:ascii="黑体" w:eastAsia="黑体" w:hAnsi="黑体" w:cs="黑体" w:hint="eastAsia"/>
          <w:color w:val="FF0000"/>
          <w:sz w:val="24"/>
        </w:rPr>
        <w:t>信息技术</w:t>
      </w:r>
      <w:r>
        <w:rPr>
          <w:rFonts w:ascii="黑体" w:eastAsia="黑体" w:hAnsi="黑体" w:cs="黑体" w:hint="eastAsia"/>
          <w:color w:val="FF0000"/>
          <w:sz w:val="24"/>
        </w:rPr>
        <w:t>-</w:t>
      </w:r>
      <w:r>
        <w:rPr>
          <w:rFonts w:ascii="黑体" w:eastAsia="黑体" w:hAnsi="黑体" w:cs="黑体" w:hint="eastAsia"/>
          <w:color w:val="FF0000"/>
          <w:sz w:val="24"/>
        </w:rPr>
        <w:t>基于单品管理的射频识别</w:t>
      </w:r>
      <w:r>
        <w:rPr>
          <w:rFonts w:ascii="黑体" w:eastAsia="黑体" w:hAnsi="黑体" w:cs="黑体" w:hint="eastAsia"/>
          <w:color w:val="FF0000"/>
          <w:sz w:val="24"/>
        </w:rPr>
        <w:t>-</w:t>
      </w:r>
      <w:r>
        <w:rPr>
          <w:rFonts w:ascii="黑体" w:eastAsia="黑体" w:hAnsi="黑体" w:cs="黑体" w:hint="eastAsia"/>
          <w:color w:val="FF0000"/>
          <w:sz w:val="24"/>
        </w:rPr>
        <w:t>适用于微波段</w:t>
      </w:r>
      <w:r>
        <w:rPr>
          <w:rFonts w:ascii="黑体" w:eastAsia="黑体" w:hAnsi="黑体" w:cs="黑体" w:hint="eastAsia"/>
          <w:color w:val="FF0000"/>
          <w:sz w:val="24"/>
        </w:rPr>
        <w:t>2.45GHz</w:t>
      </w:r>
    </w:p>
    <w:p w:rsidR="007B0661" w:rsidRDefault="00C17152">
      <w:pPr>
        <w:ind w:leftChars="114" w:left="239"/>
        <w:rPr>
          <w:rFonts w:ascii="黑体" w:eastAsia="黑体" w:hAnsi="黑体" w:cs="黑体"/>
          <w:color w:val="FF0000"/>
          <w:sz w:val="24"/>
        </w:rPr>
      </w:pPr>
      <w:r>
        <w:rPr>
          <w:rFonts w:ascii="黑体" w:eastAsia="黑体" w:hAnsi="黑体" w:cs="黑体" w:hint="eastAsia"/>
          <w:color w:val="FF0000"/>
          <w:sz w:val="24"/>
        </w:rPr>
        <w:t>•</w:t>
      </w:r>
      <w:r>
        <w:rPr>
          <w:rFonts w:ascii="黑体" w:eastAsia="黑体" w:hAnsi="黑体" w:cs="黑体" w:hint="eastAsia"/>
          <w:color w:val="FF0000"/>
          <w:sz w:val="24"/>
        </w:rPr>
        <w:t xml:space="preserve"> </w:t>
      </w:r>
      <w:r>
        <w:rPr>
          <w:rFonts w:ascii="黑体" w:eastAsia="黑体" w:hAnsi="黑体" w:cs="黑体" w:hint="eastAsia"/>
          <w:color w:val="FF0000"/>
          <w:sz w:val="24"/>
        </w:rPr>
        <w:t>ISO/IEC 18000-6</w:t>
      </w:r>
      <w:r>
        <w:rPr>
          <w:rFonts w:ascii="黑体" w:eastAsia="黑体" w:hAnsi="黑体" w:cs="黑体" w:hint="eastAsia"/>
          <w:color w:val="FF0000"/>
          <w:sz w:val="24"/>
        </w:rPr>
        <w:t>信息技术</w:t>
      </w:r>
      <w:r>
        <w:rPr>
          <w:rFonts w:ascii="黑体" w:eastAsia="黑体" w:hAnsi="黑体" w:cs="黑体" w:hint="eastAsia"/>
          <w:color w:val="FF0000"/>
          <w:sz w:val="24"/>
        </w:rPr>
        <w:t>-</w:t>
      </w:r>
      <w:r>
        <w:rPr>
          <w:rFonts w:ascii="黑体" w:eastAsia="黑体" w:hAnsi="黑体" w:cs="黑体" w:hint="eastAsia"/>
          <w:color w:val="FF0000"/>
          <w:sz w:val="24"/>
        </w:rPr>
        <w:t>基于单品管理的射频识别</w:t>
      </w:r>
      <w:r>
        <w:rPr>
          <w:rFonts w:ascii="黑体" w:eastAsia="黑体" w:hAnsi="黑体" w:cs="黑体" w:hint="eastAsia"/>
          <w:color w:val="FF0000"/>
          <w:sz w:val="24"/>
        </w:rPr>
        <w:t>-</w:t>
      </w:r>
      <w:r>
        <w:rPr>
          <w:rFonts w:ascii="黑体" w:eastAsia="黑体" w:hAnsi="黑体" w:cs="黑体" w:hint="eastAsia"/>
          <w:color w:val="FF0000"/>
          <w:sz w:val="24"/>
        </w:rPr>
        <w:t>适用</w:t>
      </w:r>
      <w:r>
        <w:rPr>
          <w:rFonts w:ascii="黑体" w:eastAsia="黑体" w:hAnsi="黑体" w:cs="黑体" w:hint="eastAsia"/>
          <w:color w:val="FF0000"/>
          <w:sz w:val="24"/>
        </w:rPr>
        <w:t>于超高频段</w:t>
      </w:r>
      <w:r>
        <w:rPr>
          <w:rFonts w:ascii="黑体" w:eastAsia="黑体" w:hAnsi="黑体" w:cs="黑体" w:hint="eastAsia"/>
          <w:color w:val="FF0000"/>
          <w:sz w:val="24"/>
        </w:rPr>
        <w:t>860</w:t>
      </w:r>
      <w:r>
        <w:rPr>
          <w:rFonts w:ascii="黑体" w:eastAsia="黑体" w:hAnsi="黑体" w:cs="黑体" w:hint="eastAsia"/>
          <w:color w:val="FF0000"/>
          <w:sz w:val="24"/>
        </w:rPr>
        <w:t>～</w:t>
      </w:r>
      <w:r>
        <w:rPr>
          <w:rFonts w:ascii="黑体" w:eastAsia="黑体" w:hAnsi="黑体" w:cs="黑体" w:hint="eastAsia"/>
          <w:color w:val="FF0000"/>
          <w:sz w:val="24"/>
        </w:rPr>
        <w:t>960MHz</w:t>
      </w:r>
    </w:p>
    <w:p w:rsidR="007B0661" w:rsidRDefault="00C17152">
      <w:pPr>
        <w:ind w:leftChars="114" w:left="239"/>
        <w:rPr>
          <w:rFonts w:ascii="黑体" w:eastAsia="黑体" w:hAnsi="黑体" w:cs="黑体"/>
          <w:color w:val="FF0000"/>
          <w:sz w:val="24"/>
        </w:rPr>
      </w:pPr>
      <w:r>
        <w:rPr>
          <w:rFonts w:ascii="黑体" w:eastAsia="黑体" w:hAnsi="黑体" w:cs="黑体" w:hint="eastAsia"/>
          <w:color w:val="FF0000"/>
          <w:sz w:val="24"/>
        </w:rPr>
        <w:t>•</w:t>
      </w:r>
      <w:r>
        <w:rPr>
          <w:rFonts w:ascii="黑体" w:eastAsia="黑体" w:hAnsi="黑体" w:cs="黑体" w:hint="eastAsia"/>
          <w:color w:val="FF0000"/>
          <w:sz w:val="24"/>
        </w:rPr>
        <w:t xml:space="preserve"> ISO/IEC 18000-7</w:t>
      </w:r>
      <w:r>
        <w:rPr>
          <w:rFonts w:ascii="黑体" w:eastAsia="黑体" w:hAnsi="黑体" w:cs="黑体" w:hint="eastAsia"/>
          <w:color w:val="FF0000"/>
          <w:sz w:val="24"/>
        </w:rPr>
        <w:t>适用于超高频段</w:t>
      </w:r>
      <w:r>
        <w:rPr>
          <w:rFonts w:ascii="黑体" w:eastAsia="黑体" w:hAnsi="黑体" w:cs="黑体" w:hint="eastAsia"/>
          <w:color w:val="FF0000"/>
          <w:sz w:val="24"/>
        </w:rPr>
        <w:t>433.92 MHz</w:t>
      </w:r>
      <w:r>
        <w:rPr>
          <w:rFonts w:ascii="黑体" w:eastAsia="黑体" w:hAnsi="黑体" w:cs="黑体" w:hint="eastAsia"/>
          <w:color w:val="FF0000"/>
          <w:sz w:val="24"/>
        </w:rPr>
        <w:t>，属于有源电子标签。</w:t>
      </w:r>
    </w:p>
    <w:p w:rsidR="007B0661" w:rsidRDefault="00C17152">
      <w:pPr>
        <w:ind w:leftChars="114" w:left="239"/>
        <w:rPr>
          <w:rFonts w:ascii="黑体" w:eastAsia="黑体" w:hAnsi="黑体" w:cs="黑体"/>
          <w:sz w:val="24"/>
        </w:rPr>
      </w:pPr>
      <w:r>
        <w:rPr>
          <w:rFonts w:ascii="黑体" w:eastAsia="黑体" w:hAnsi="黑体" w:cs="黑体" w:hint="eastAsia"/>
          <w:noProof/>
          <w:sz w:val="24"/>
        </w:rPr>
        <w:drawing>
          <wp:inline distT="0" distB="0" distL="114300" distR="114300">
            <wp:extent cx="2749550" cy="1174750"/>
            <wp:effectExtent l="0" t="0" r="6350" b="635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158"/>
                    <a:stretch>
                      <a:fillRect/>
                    </a:stretch>
                  </pic:blipFill>
                  <pic:spPr>
                    <a:xfrm>
                      <a:off x="0" y="0"/>
                      <a:ext cx="2749550" cy="1174750"/>
                    </a:xfrm>
                    <a:prstGeom prst="rect">
                      <a:avLst/>
                    </a:prstGeom>
                    <a:noFill/>
                    <a:ln>
                      <a:noFill/>
                    </a:ln>
                  </pic:spPr>
                </pic:pic>
              </a:graphicData>
            </a:graphic>
          </wp:inline>
        </w:drawing>
      </w:r>
    </w:p>
    <w:p w:rsidR="007B0661" w:rsidRDefault="00C17152">
      <w:pPr>
        <w:ind w:leftChars="114" w:left="239"/>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ISO/IEC 18000-6</w:t>
      </w:r>
      <w:r>
        <w:rPr>
          <w:rFonts w:ascii="黑体" w:eastAsia="黑体" w:hAnsi="黑体" w:cs="黑体" w:hint="eastAsia"/>
          <w:sz w:val="24"/>
        </w:rPr>
        <w:t>标准规定了频率为</w:t>
      </w:r>
      <w:r>
        <w:rPr>
          <w:rFonts w:ascii="黑体" w:eastAsia="黑体" w:hAnsi="黑体" w:cs="黑体" w:hint="eastAsia"/>
          <w:sz w:val="24"/>
        </w:rPr>
        <w:t>860</w:t>
      </w:r>
      <w:r>
        <w:rPr>
          <w:rFonts w:ascii="黑体" w:eastAsia="黑体" w:hAnsi="黑体" w:cs="黑体" w:hint="eastAsia"/>
          <w:sz w:val="24"/>
        </w:rPr>
        <w:t>～</w:t>
      </w:r>
      <w:r>
        <w:rPr>
          <w:rFonts w:ascii="黑体" w:eastAsia="黑体" w:hAnsi="黑体" w:cs="黑体" w:hint="eastAsia"/>
          <w:sz w:val="24"/>
        </w:rPr>
        <w:t>960MHz</w:t>
      </w:r>
      <w:r>
        <w:rPr>
          <w:rFonts w:ascii="黑体" w:eastAsia="黑体" w:hAnsi="黑体" w:cs="黑体" w:hint="eastAsia"/>
          <w:sz w:val="24"/>
        </w:rPr>
        <w:t>的射频识别系统的空中接口协议</w:t>
      </w:r>
    </w:p>
    <w:p w:rsidR="007B0661" w:rsidRDefault="007B0661">
      <w:pPr>
        <w:ind w:leftChars="114" w:left="239"/>
        <w:rPr>
          <w:rFonts w:ascii="黑体" w:eastAsia="黑体" w:hAnsi="黑体" w:cs="黑体"/>
          <w:sz w:val="24"/>
        </w:rPr>
      </w:pPr>
    </w:p>
    <w:p w:rsidR="007B0661" w:rsidRDefault="00C17152">
      <w:pPr>
        <w:ind w:leftChars="114" w:left="239"/>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EPC</w:t>
      </w:r>
      <w:r>
        <w:rPr>
          <w:rFonts w:ascii="黑体" w:eastAsia="黑体" w:hAnsi="黑体" w:cs="黑体" w:hint="eastAsia"/>
          <w:sz w:val="24"/>
        </w:rPr>
        <w:t>的产生和</w:t>
      </w:r>
      <w:r>
        <w:rPr>
          <w:rFonts w:ascii="黑体" w:eastAsia="黑体" w:hAnsi="黑体" w:cs="黑体" w:hint="eastAsia"/>
          <w:sz w:val="24"/>
        </w:rPr>
        <w:t>EPC</w:t>
      </w:r>
      <w:r>
        <w:rPr>
          <w:rFonts w:ascii="黑体" w:eastAsia="黑体" w:hAnsi="黑体" w:cs="黑体" w:hint="eastAsia"/>
          <w:sz w:val="24"/>
        </w:rPr>
        <w:t>系统</w:t>
      </w:r>
      <w:r>
        <w:rPr>
          <w:rFonts w:ascii="黑体" w:eastAsia="黑体" w:hAnsi="黑体" w:cs="黑体" w:hint="eastAsia"/>
          <w:sz w:val="24"/>
        </w:rPr>
        <w:t xml:space="preserve"> </w:t>
      </w:r>
    </w:p>
    <w:p w:rsidR="007B0661" w:rsidRDefault="00C17152">
      <w:pPr>
        <w:ind w:leftChars="114" w:left="239"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20</w:t>
      </w:r>
      <w:r>
        <w:rPr>
          <w:rFonts w:ascii="黑体" w:eastAsia="黑体" w:hAnsi="黑体" w:cs="黑体" w:hint="eastAsia"/>
          <w:sz w:val="24"/>
        </w:rPr>
        <w:t>世纪</w:t>
      </w:r>
      <w:r>
        <w:rPr>
          <w:rFonts w:ascii="黑体" w:eastAsia="黑体" w:hAnsi="黑体" w:cs="黑体" w:hint="eastAsia"/>
          <w:sz w:val="24"/>
        </w:rPr>
        <w:t>70</w:t>
      </w:r>
      <w:r>
        <w:rPr>
          <w:rFonts w:ascii="黑体" w:eastAsia="黑体" w:hAnsi="黑体" w:cs="黑体" w:hint="eastAsia"/>
          <w:sz w:val="24"/>
        </w:rPr>
        <w:t>年代，商品条形码的出现引发了商业的第一次革命。</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21</w:t>
      </w:r>
      <w:r>
        <w:rPr>
          <w:rFonts w:ascii="黑体" w:eastAsia="黑体" w:hAnsi="黑体" w:cs="黑体" w:hint="eastAsia"/>
          <w:sz w:val="24"/>
        </w:rPr>
        <w:t>世纪的今天，基于</w:t>
      </w:r>
      <w:r>
        <w:rPr>
          <w:rFonts w:ascii="黑体" w:eastAsia="黑体" w:hAnsi="黑体" w:cs="黑体" w:hint="eastAsia"/>
          <w:sz w:val="24"/>
        </w:rPr>
        <w:t>RFID</w:t>
      </w:r>
      <w:r>
        <w:rPr>
          <w:rFonts w:ascii="黑体" w:eastAsia="黑体" w:hAnsi="黑体" w:cs="黑体" w:hint="eastAsia"/>
          <w:sz w:val="24"/>
        </w:rPr>
        <w:t>技术的电子产品编码（</w:t>
      </w:r>
      <w:r>
        <w:rPr>
          <w:rFonts w:ascii="黑体" w:eastAsia="黑体" w:hAnsi="黑体" w:cs="黑体" w:hint="eastAsia"/>
          <w:sz w:val="24"/>
        </w:rPr>
        <w:t>Electronic Product Code</w:t>
      </w:r>
      <w:r>
        <w:rPr>
          <w:rFonts w:ascii="黑体" w:eastAsia="黑体" w:hAnsi="黑体" w:cs="黑体" w:hint="eastAsia"/>
          <w:sz w:val="24"/>
        </w:rPr>
        <w:t>，</w:t>
      </w:r>
      <w:r>
        <w:rPr>
          <w:rFonts w:ascii="黑体" w:eastAsia="黑体" w:hAnsi="黑体" w:cs="黑体" w:hint="eastAsia"/>
          <w:sz w:val="24"/>
        </w:rPr>
        <w:t>EPC</w:t>
      </w:r>
      <w:r>
        <w:rPr>
          <w:rFonts w:ascii="黑体" w:eastAsia="黑体" w:hAnsi="黑体" w:cs="黑体" w:hint="eastAsia"/>
          <w:sz w:val="24"/>
        </w:rPr>
        <w:t>）新技术</w:t>
      </w:r>
    </w:p>
    <w:p w:rsidR="007B0661" w:rsidRDefault="007B0661">
      <w:pPr>
        <w:ind w:firstLineChars="200" w:firstLine="480"/>
        <w:rPr>
          <w:rFonts w:ascii="黑体" w:eastAsia="黑体" w:hAnsi="黑体" w:cs="黑体"/>
          <w:sz w:val="24"/>
        </w:rPr>
      </w:pP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EPC</w:t>
      </w:r>
      <w:r>
        <w:rPr>
          <w:rFonts w:ascii="黑体" w:eastAsia="黑体" w:hAnsi="黑体" w:cs="黑体" w:hint="eastAsia"/>
          <w:sz w:val="24"/>
        </w:rPr>
        <w:t>的产生和</w:t>
      </w:r>
      <w:r>
        <w:rPr>
          <w:rFonts w:ascii="黑体" w:eastAsia="黑体" w:hAnsi="黑体" w:cs="黑体" w:hint="eastAsia"/>
          <w:sz w:val="24"/>
        </w:rPr>
        <w:t>EPC</w:t>
      </w:r>
      <w:r>
        <w:rPr>
          <w:rFonts w:ascii="黑体" w:eastAsia="黑体" w:hAnsi="黑体" w:cs="黑体" w:hint="eastAsia"/>
          <w:sz w:val="24"/>
        </w:rPr>
        <w:t>系统：</w:t>
      </w:r>
      <w:r>
        <w:rPr>
          <w:rFonts w:ascii="黑体" w:eastAsia="黑体" w:hAnsi="黑体" w:cs="黑体" w:hint="eastAsia"/>
          <w:sz w:val="24"/>
        </w:rPr>
        <w:t>EPC</w:t>
      </w:r>
      <w:r>
        <w:rPr>
          <w:rFonts w:ascii="黑体" w:eastAsia="黑体" w:hAnsi="黑体" w:cs="黑体" w:hint="eastAsia"/>
          <w:sz w:val="24"/>
        </w:rPr>
        <w:t>的产生和发展</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1999</w:t>
      </w:r>
      <w:r>
        <w:rPr>
          <w:rFonts w:ascii="黑体" w:eastAsia="黑体" w:hAnsi="黑体" w:cs="黑体" w:hint="eastAsia"/>
          <w:sz w:val="24"/>
        </w:rPr>
        <w:t>年美国麻省理工学院成立</w:t>
      </w:r>
      <w:r>
        <w:rPr>
          <w:rFonts w:ascii="黑体" w:eastAsia="黑体" w:hAnsi="黑体" w:cs="黑体" w:hint="eastAsia"/>
          <w:sz w:val="24"/>
        </w:rPr>
        <w:t>Auto-ID</w:t>
      </w:r>
      <w:r>
        <w:rPr>
          <w:rFonts w:ascii="黑体" w:eastAsia="黑体" w:hAnsi="黑体" w:cs="黑体" w:hint="eastAsia"/>
          <w:sz w:val="24"/>
        </w:rPr>
        <w:t>中心，进行</w:t>
      </w:r>
      <w:r>
        <w:rPr>
          <w:rFonts w:ascii="黑体" w:eastAsia="黑体" w:hAnsi="黑体" w:cs="黑体" w:hint="eastAsia"/>
          <w:sz w:val="24"/>
        </w:rPr>
        <w:t>RFID</w:t>
      </w:r>
      <w:r>
        <w:rPr>
          <w:rFonts w:ascii="黑体" w:eastAsia="黑体" w:hAnsi="黑体" w:cs="黑体" w:hint="eastAsia"/>
          <w:sz w:val="24"/>
        </w:rPr>
        <w:t>技术研发，通过创建</w:t>
      </w:r>
      <w:r>
        <w:rPr>
          <w:rFonts w:ascii="黑体" w:eastAsia="黑体" w:hAnsi="黑体" w:cs="黑体" w:hint="eastAsia"/>
          <w:sz w:val="24"/>
        </w:rPr>
        <w:t>RFID</w:t>
      </w:r>
      <w:r>
        <w:rPr>
          <w:rFonts w:ascii="黑体" w:eastAsia="黑体" w:hAnsi="黑体" w:cs="黑体" w:hint="eastAsia"/>
          <w:sz w:val="24"/>
        </w:rPr>
        <w:t>标</w:t>
      </w:r>
      <w:r>
        <w:rPr>
          <w:rFonts w:ascii="黑体" w:eastAsia="黑体" w:hAnsi="黑体" w:cs="黑体" w:hint="eastAsia"/>
          <w:sz w:val="24"/>
        </w:rPr>
        <w:t xml:space="preserve"> </w:t>
      </w:r>
      <w:r>
        <w:rPr>
          <w:rFonts w:ascii="黑体" w:eastAsia="黑体" w:hAnsi="黑体" w:cs="黑体" w:hint="eastAsia"/>
          <w:sz w:val="24"/>
        </w:rPr>
        <w:t>准，并利用网络技术，形成</w:t>
      </w:r>
      <w:r>
        <w:rPr>
          <w:rFonts w:ascii="黑体" w:eastAsia="黑体" w:hAnsi="黑体" w:cs="黑体" w:hint="eastAsia"/>
          <w:sz w:val="24"/>
        </w:rPr>
        <w:t>EPC</w:t>
      </w:r>
      <w:r>
        <w:rPr>
          <w:rFonts w:ascii="黑体" w:eastAsia="黑体" w:hAnsi="黑体" w:cs="黑体" w:hint="eastAsia"/>
          <w:sz w:val="24"/>
        </w:rPr>
        <w:t>系统</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EPC</w:t>
      </w:r>
      <w:r>
        <w:rPr>
          <w:rFonts w:ascii="黑体" w:eastAsia="黑体" w:hAnsi="黑体" w:cs="黑体" w:hint="eastAsia"/>
          <w:sz w:val="24"/>
        </w:rPr>
        <w:t>统一对全球物品的编码方法，直到编码至单个物品</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EPC</w:t>
      </w:r>
      <w:r>
        <w:rPr>
          <w:rFonts w:ascii="黑体" w:eastAsia="黑体" w:hAnsi="黑体" w:cs="黑体" w:hint="eastAsia"/>
          <w:sz w:val="24"/>
        </w:rPr>
        <w:t>规定了将此编码以数字信息的形式存储于附着在物品上的应答器（在</w:t>
      </w:r>
      <w:r>
        <w:rPr>
          <w:rFonts w:ascii="黑体" w:eastAsia="黑体" w:hAnsi="黑体" w:cs="黑体" w:hint="eastAsia"/>
          <w:sz w:val="24"/>
        </w:rPr>
        <w:t>EPC</w:t>
      </w:r>
      <w:r>
        <w:rPr>
          <w:rFonts w:ascii="黑体" w:eastAsia="黑体" w:hAnsi="黑体" w:cs="黑体" w:hint="eastAsia"/>
          <w:sz w:val="24"/>
        </w:rPr>
        <w:t>中常</w:t>
      </w:r>
      <w:r>
        <w:rPr>
          <w:rFonts w:ascii="黑体" w:eastAsia="黑体" w:hAnsi="黑体" w:cs="黑体" w:hint="eastAsia"/>
          <w:sz w:val="24"/>
        </w:rPr>
        <w:t xml:space="preserve"> </w:t>
      </w:r>
      <w:r>
        <w:rPr>
          <w:rFonts w:ascii="黑体" w:eastAsia="黑体" w:hAnsi="黑体" w:cs="黑体" w:hint="eastAsia"/>
          <w:sz w:val="24"/>
        </w:rPr>
        <w:t>称为标签）中</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阅读器通过无线空中接口读取标签中的</w:t>
      </w:r>
      <w:r>
        <w:rPr>
          <w:rFonts w:ascii="黑体" w:eastAsia="黑体" w:hAnsi="黑体" w:cs="黑体" w:hint="eastAsia"/>
          <w:sz w:val="24"/>
        </w:rPr>
        <w:t>EPC</w:t>
      </w:r>
      <w:r>
        <w:rPr>
          <w:rFonts w:ascii="黑体" w:eastAsia="黑体" w:hAnsi="黑体" w:cs="黑体" w:hint="eastAsia"/>
          <w:sz w:val="24"/>
        </w:rPr>
        <w:t>码，并经计算机网络传送</w:t>
      </w:r>
      <w:proofErr w:type="gramStart"/>
      <w:r>
        <w:rPr>
          <w:rFonts w:ascii="黑体" w:eastAsia="黑体" w:hAnsi="黑体" w:cs="黑体" w:hint="eastAsia"/>
          <w:sz w:val="24"/>
        </w:rPr>
        <w:t>至信息</w:t>
      </w:r>
      <w:proofErr w:type="gramEnd"/>
      <w:r>
        <w:rPr>
          <w:rFonts w:ascii="黑体" w:eastAsia="黑体" w:hAnsi="黑体" w:cs="黑体" w:hint="eastAsia"/>
          <w:sz w:val="24"/>
        </w:rPr>
        <w:t>控制中</w:t>
      </w:r>
      <w:r>
        <w:rPr>
          <w:rFonts w:ascii="黑体" w:eastAsia="黑体" w:hAnsi="黑体" w:cs="黑体" w:hint="eastAsia"/>
          <w:sz w:val="24"/>
        </w:rPr>
        <w:t xml:space="preserve"> </w:t>
      </w:r>
      <w:r>
        <w:rPr>
          <w:rFonts w:ascii="黑体" w:eastAsia="黑体" w:hAnsi="黑体" w:cs="黑体" w:hint="eastAsia"/>
          <w:sz w:val="24"/>
        </w:rPr>
        <w:t>心，进行相应的数据处理、存储、显示和交互</w:t>
      </w:r>
      <w:r>
        <w:rPr>
          <w:rFonts w:ascii="黑体" w:eastAsia="黑体" w:hAnsi="黑体" w:cs="黑体" w:hint="eastAsia"/>
          <w:sz w:val="24"/>
        </w:rPr>
        <w:t>。</w:t>
      </w:r>
    </w:p>
    <w:p w:rsidR="007B0661" w:rsidRDefault="00C17152">
      <w:pPr>
        <w:ind w:firstLineChars="200" w:firstLine="480"/>
        <w:rPr>
          <w:rFonts w:ascii="黑体" w:eastAsia="黑体" w:hAnsi="黑体" w:cs="黑体"/>
          <w:sz w:val="24"/>
        </w:rPr>
      </w:pPr>
      <w:r>
        <w:rPr>
          <w:rFonts w:ascii="黑体" w:eastAsia="黑体" w:hAnsi="黑体" w:cs="黑体" w:hint="eastAsia"/>
          <w:sz w:val="24"/>
        </w:rPr>
        <w:lastRenderedPageBreak/>
        <w:t>•</w:t>
      </w:r>
      <w:r>
        <w:rPr>
          <w:rFonts w:ascii="黑体" w:eastAsia="黑体" w:hAnsi="黑体" w:cs="黑体" w:hint="eastAsia"/>
          <w:sz w:val="24"/>
        </w:rPr>
        <w:t xml:space="preserve"> EPC</w:t>
      </w:r>
      <w:r>
        <w:rPr>
          <w:rFonts w:ascii="黑体" w:eastAsia="黑体" w:hAnsi="黑体" w:cs="黑体" w:hint="eastAsia"/>
          <w:sz w:val="24"/>
        </w:rPr>
        <w:t>系统技术复杂，涉及</w:t>
      </w:r>
      <w:r>
        <w:rPr>
          <w:rFonts w:ascii="黑体" w:eastAsia="黑体" w:hAnsi="黑体" w:cs="黑体" w:hint="eastAsia"/>
          <w:color w:val="FF0000"/>
          <w:sz w:val="24"/>
        </w:rPr>
        <w:t>EPC</w:t>
      </w:r>
      <w:r>
        <w:rPr>
          <w:rFonts w:ascii="黑体" w:eastAsia="黑体" w:hAnsi="黑体" w:cs="黑体" w:hint="eastAsia"/>
          <w:color w:val="FF0000"/>
          <w:sz w:val="24"/>
        </w:rPr>
        <w:t>编码的管理和分配、</w:t>
      </w:r>
      <w:r>
        <w:rPr>
          <w:rFonts w:ascii="黑体" w:eastAsia="黑体" w:hAnsi="黑体" w:cs="黑体" w:hint="eastAsia"/>
          <w:color w:val="FF0000"/>
          <w:sz w:val="24"/>
        </w:rPr>
        <w:t>RFID</w:t>
      </w:r>
      <w:r>
        <w:rPr>
          <w:rFonts w:ascii="黑体" w:eastAsia="黑体" w:hAnsi="黑体" w:cs="黑体" w:hint="eastAsia"/>
          <w:color w:val="FF0000"/>
          <w:sz w:val="24"/>
        </w:rPr>
        <w:t>技术的规范和标准、</w:t>
      </w:r>
      <w:r>
        <w:rPr>
          <w:rFonts w:ascii="黑体" w:eastAsia="黑体" w:hAnsi="黑体" w:cs="黑体" w:hint="eastAsia"/>
          <w:color w:val="FF0000"/>
          <w:sz w:val="24"/>
        </w:rPr>
        <w:t xml:space="preserve"> </w:t>
      </w:r>
      <w:r>
        <w:rPr>
          <w:rFonts w:ascii="黑体" w:eastAsia="黑体" w:hAnsi="黑体" w:cs="黑体" w:hint="eastAsia"/>
          <w:color w:val="FF0000"/>
          <w:sz w:val="24"/>
        </w:rPr>
        <w:t>网络系统的构架、软</w:t>
      </w:r>
      <w:r>
        <w:rPr>
          <w:rFonts w:ascii="黑体" w:eastAsia="黑体" w:hAnsi="黑体" w:cs="黑体" w:hint="eastAsia"/>
          <w:color w:val="FF0000"/>
          <w:sz w:val="24"/>
        </w:rPr>
        <w:t>件的系统集成、信息处理标准和规范</w:t>
      </w:r>
      <w:r>
        <w:rPr>
          <w:rFonts w:ascii="黑体" w:eastAsia="黑体" w:hAnsi="黑体" w:cs="黑体" w:hint="eastAsia"/>
          <w:sz w:val="24"/>
        </w:rPr>
        <w:t>等众多领域。</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为管理</w:t>
      </w:r>
      <w:r>
        <w:rPr>
          <w:rFonts w:ascii="黑体" w:eastAsia="黑体" w:hAnsi="黑体" w:cs="黑体" w:hint="eastAsia"/>
          <w:sz w:val="24"/>
        </w:rPr>
        <w:t>EPC</w:t>
      </w:r>
      <w:r>
        <w:rPr>
          <w:rFonts w:ascii="黑体" w:eastAsia="黑体" w:hAnsi="黑体" w:cs="黑体" w:hint="eastAsia"/>
          <w:sz w:val="24"/>
        </w:rPr>
        <w:t>，国际物品编码协会</w:t>
      </w:r>
      <w:r>
        <w:rPr>
          <w:rFonts w:ascii="黑体" w:eastAsia="黑体" w:hAnsi="黑体" w:cs="黑体" w:hint="eastAsia"/>
          <w:sz w:val="24"/>
        </w:rPr>
        <w:t>( EAN)</w:t>
      </w:r>
      <w:r>
        <w:rPr>
          <w:rFonts w:ascii="黑体" w:eastAsia="黑体" w:hAnsi="黑体" w:cs="黑体" w:hint="eastAsia"/>
          <w:sz w:val="24"/>
        </w:rPr>
        <w:t>和美国统一代码委员会（</w:t>
      </w:r>
      <w:r>
        <w:rPr>
          <w:rFonts w:ascii="黑体" w:eastAsia="黑体" w:hAnsi="黑体" w:cs="黑体" w:hint="eastAsia"/>
          <w:sz w:val="24"/>
        </w:rPr>
        <w:t>UCO</w:t>
      </w:r>
      <w:r>
        <w:rPr>
          <w:rFonts w:ascii="黑体" w:eastAsia="黑体" w:hAnsi="黑体" w:cs="黑体" w:hint="eastAsia"/>
          <w:sz w:val="24"/>
        </w:rPr>
        <w:t>）在</w:t>
      </w:r>
      <w:r>
        <w:rPr>
          <w:rFonts w:ascii="黑体" w:eastAsia="黑体" w:hAnsi="黑体" w:cs="黑体" w:hint="eastAsia"/>
          <w:sz w:val="24"/>
        </w:rPr>
        <w:t>2003</w:t>
      </w:r>
      <w:r>
        <w:rPr>
          <w:rFonts w:ascii="黑体" w:eastAsia="黑体" w:hAnsi="黑体" w:cs="黑体" w:hint="eastAsia"/>
          <w:sz w:val="24"/>
        </w:rPr>
        <w:t>年</w:t>
      </w:r>
      <w:r>
        <w:rPr>
          <w:rFonts w:ascii="黑体" w:eastAsia="黑体" w:hAnsi="黑体" w:cs="黑体" w:hint="eastAsia"/>
          <w:sz w:val="24"/>
        </w:rPr>
        <w:t xml:space="preserve">11 </w:t>
      </w:r>
      <w:proofErr w:type="gramStart"/>
      <w:r>
        <w:rPr>
          <w:rFonts w:ascii="黑体" w:eastAsia="黑体" w:hAnsi="黑体" w:cs="黑体" w:hint="eastAsia"/>
          <w:sz w:val="24"/>
        </w:rPr>
        <w:t>月成立</w:t>
      </w:r>
      <w:proofErr w:type="gramEnd"/>
      <w:r>
        <w:rPr>
          <w:rFonts w:ascii="黑体" w:eastAsia="黑体" w:hAnsi="黑体" w:cs="黑体" w:hint="eastAsia"/>
          <w:sz w:val="24"/>
        </w:rPr>
        <w:t>了全球电子产品代码中心</w:t>
      </w:r>
      <w:r>
        <w:rPr>
          <w:rFonts w:ascii="黑体" w:eastAsia="黑体" w:hAnsi="黑体" w:cs="黑体" w:hint="eastAsia"/>
          <w:sz w:val="24"/>
        </w:rPr>
        <w:t xml:space="preserve"> EPC global</w:t>
      </w:r>
      <w:r>
        <w:rPr>
          <w:rFonts w:ascii="黑体" w:eastAsia="黑体" w:hAnsi="黑体" w:cs="黑体" w:hint="eastAsia"/>
          <w:sz w:val="24"/>
        </w:rPr>
        <w:t>。与此同时，位于</w:t>
      </w:r>
      <w:r>
        <w:rPr>
          <w:rFonts w:ascii="黑体" w:eastAsia="黑体" w:hAnsi="黑体" w:cs="黑体" w:hint="eastAsia"/>
          <w:color w:val="FF0000"/>
          <w:sz w:val="24"/>
        </w:rPr>
        <w:t>美国（麻省理工学</w:t>
      </w:r>
      <w:r>
        <w:rPr>
          <w:rFonts w:ascii="黑体" w:eastAsia="黑体" w:hAnsi="黑体" w:cs="黑体" w:hint="eastAsia"/>
          <w:color w:val="FF0000"/>
          <w:sz w:val="24"/>
        </w:rPr>
        <w:t xml:space="preserve"> </w:t>
      </w:r>
      <w:r>
        <w:rPr>
          <w:rFonts w:ascii="黑体" w:eastAsia="黑体" w:hAnsi="黑体" w:cs="黑体" w:hint="eastAsia"/>
          <w:color w:val="FF0000"/>
          <w:sz w:val="24"/>
        </w:rPr>
        <w:t>院）、英国、日本、中国、澳大利亚和</w:t>
      </w:r>
      <w:proofErr w:type="gramStart"/>
      <w:r>
        <w:rPr>
          <w:rFonts w:ascii="黑体" w:eastAsia="黑体" w:hAnsi="黑体" w:cs="黑体" w:hint="eastAsia"/>
          <w:color w:val="FF0000"/>
          <w:sz w:val="24"/>
        </w:rPr>
        <w:t>瑞土</w:t>
      </w:r>
      <w:proofErr w:type="gramEnd"/>
      <w:r>
        <w:rPr>
          <w:rFonts w:ascii="黑体" w:eastAsia="黑体" w:hAnsi="黑体" w:cs="黑体" w:hint="eastAsia"/>
          <w:color w:val="FF0000"/>
          <w:sz w:val="24"/>
        </w:rPr>
        <w:t>的</w:t>
      </w:r>
      <w:r>
        <w:rPr>
          <w:rFonts w:ascii="黑体" w:eastAsia="黑体" w:hAnsi="黑体" w:cs="黑体" w:hint="eastAsia"/>
          <w:color w:val="FF0000"/>
          <w:sz w:val="24"/>
        </w:rPr>
        <w:t>6</w:t>
      </w:r>
      <w:r>
        <w:rPr>
          <w:rFonts w:ascii="黑体" w:eastAsia="黑体" w:hAnsi="黑体" w:cs="黑体" w:hint="eastAsia"/>
          <w:color w:val="FF0000"/>
          <w:sz w:val="24"/>
        </w:rPr>
        <w:t>个</w:t>
      </w:r>
      <w:r>
        <w:rPr>
          <w:rFonts w:ascii="黑体" w:eastAsia="黑体" w:hAnsi="黑体" w:cs="黑体" w:hint="eastAsia"/>
          <w:color w:val="FF0000"/>
          <w:sz w:val="24"/>
        </w:rPr>
        <w:t xml:space="preserve"> Auto-ID </w:t>
      </w:r>
      <w:r>
        <w:rPr>
          <w:rFonts w:ascii="黑体" w:eastAsia="黑体" w:hAnsi="黑体" w:cs="黑体" w:hint="eastAsia"/>
          <w:sz w:val="24"/>
        </w:rPr>
        <w:t>中心更名为</w:t>
      </w:r>
      <w:r>
        <w:rPr>
          <w:rFonts w:ascii="黑体" w:eastAsia="黑体" w:hAnsi="黑体" w:cs="黑体" w:hint="eastAsia"/>
          <w:sz w:val="24"/>
        </w:rPr>
        <w:t xml:space="preserve"> Auto-ID Lab </w:t>
      </w:r>
      <w:r>
        <w:rPr>
          <w:rFonts w:ascii="黑体" w:eastAsia="黑体" w:hAnsi="黑体" w:cs="黑体" w:hint="eastAsia"/>
          <w:sz w:val="24"/>
        </w:rPr>
        <w:t>（实验室）。</w:t>
      </w:r>
      <w:r>
        <w:rPr>
          <w:rFonts w:ascii="黑体" w:eastAsia="黑体" w:hAnsi="黑体" w:cs="黑体" w:hint="eastAsia"/>
          <w:sz w:val="24"/>
        </w:rPr>
        <w:t xml:space="preserve"> 5</w:t>
      </w:r>
      <w:r>
        <w:rPr>
          <w:rFonts w:ascii="黑体" w:eastAsia="黑体" w:hAnsi="黑体" w:cs="黑体" w:hint="eastAsia"/>
          <w:sz w:val="24"/>
        </w:rPr>
        <w:t>个世界著名的研究性大学</w:t>
      </w:r>
      <w:r>
        <w:rPr>
          <w:rFonts w:ascii="黑体" w:eastAsia="黑体" w:hAnsi="黑体" w:cs="黑体" w:hint="eastAsia"/>
          <w:sz w:val="24"/>
        </w:rPr>
        <w:t>(</w:t>
      </w:r>
      <w:r>
        <w:rPr>
          <w:rFonts w:ascii="黑体" w:eastAsia="黑体" w:hAnsi="黑体" w:cs="黑体" w:hint="eastAsia"/>
          <w:sz w:val="24"/>
        </w:rPr>
        <w:t>英国剑桥大学、澳大利亚阿雷德大学、日</w:t>
      </w:r>
      <w:r>
        <w:rPr>
          <w:rFonts w:ascii="黑体" w:eastAsia="黑体" w:hAnsi="黑体" w:cs="黑体" w:hint="eastAsia"/>
          <w:sz w:val="24"/>
        </w:rPr>
        <w:t xml:space="preserve"> </w:t>
      </w:r>
      <w:r>
        <w:rPr>
          <w:rFonts w:ascii="黑体" w:eastAsia="黑体" w:hAnsi="黑体" w:cs="黑体" w:hint="eastAsia"/>
          <w:sz w:val="24"/>
        </w:rPr>
        <w:t>本</w:t>
      </w:r>
      <w:r>
        <w:rPr>
          <w:rFonts w:ascii="黑体" w:eastAsia="黑体" w:hAnsi="黑体" w:cs="黑体" w:hint="eastAsia"/>
          <w:sz w:val="24"/>
        </w:rPr>
        <w:t>Keio</w:t>
      </w:r>
      <w:r>
        <w:rPr>
          <w:rFonts w:ascii="黑体" w:eastAsia="黑体" w:hAnsi="黑体" w:cs="黑体" w:hint="eastAsia"/>
          <w:sz w:val="24"/>
        </w:rPr>
        <w:t>大学、</w:t>
      </w:r>
      <w:r>
        <w:rPr>
          <w:rFonts w:ascii="黑体" w:eastAsia="黑体" w:hAnsi="黑体" w:cs="黑体" w:hint="eastAsia"/>
          <w:color w:val="FF0000"/>
          <w:sz w:val="24"/>
        </w:rPr>
        <w:t>上海复旦大学</w:t>
      </w:r>
      <w:r>
        <w:rPr>
          <w:rFonts w:ascii="黑体" w:eastAsia="黑体" w:hAnsi="黑体" w:cs="黑体" w:hint="eastAsia"/>
          <w:sz w:val="24"/>
        </w:rPr>
        <w:t>和瑞士圣加仑大学</w:t>
      </w:r>
      <w:r>
        <w:rPr>
          <w:rFonts w:ascii="黑体" w:eastAsia="黑体" w:hAnsi="黑体" w:cs="黑体" w:hint="eastAsia"/>
          <w:sz w:val="24"/>
        </w:rPr>
        <w:t>)</w:t>
      </w:r>
      <w:r>
        <w:rPr>
          <w:rFonts w:ascii="黑体" w:eastAsia="黑体" w:hAnsi="黑体" w:cs="黑体" w:hint="eastAsia"/>
          <w:sz w:val="24"/>
        </w:rPr>
        <w:t>相继加入研发</w:t>
      </w:r>
      <w:r>
        <w:rPr>
          <w:rFonts w:ascii="黑体" w:eastAsia="黑体" w:hAnsi="黑体" w:cs="黑体" w:hint="eastAsia"/>
          <w:sz w:val="24"/>
        </w:rPr>
        <w:t>EPC</w:t>
      </w:r>
      <w:r>
        <w:rPr>
          <w:rFonts w:ascii="黑体" w:eastAsia="黑体" w:hAnsi="黑体" w:cs="黑体" w:hint="eastAsia"/>
          <w:sz w:val="24"/>
        </w:rPr>
        <w:t>。</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为实现和管理</w:t>
      </w:r>
      <w:r>
        <w:rPr>
          <w:rFonts w:ascii="黑体" w:eastAsia="黑体" w:hAnsi="黑体" w:cs="黑体" w:hint="eastAsia"/>
          <w:sz w:val="24"/>
        </w:rPr>
        <w:t>EPC</w:t>
      </w:r>
      <w:r>
        <w:rPr>
          <w:rFonts w:ascii="黑体" w:eastAsia="黑体" w:hAnsi="黑体" w:cs="黑体" w:hint="eastAsia"/>
          <w:sz w:val="24"/>
        </w:rPr>
        <w:t>的工作，国际物品编码</w:t>
      </w:r>
      <w:r>
        <w:rPr>
          <w:rFonts w:ascii="黑体" w:eastAsia="黑体" w:hAnsi="黑体" w:cs="黑体" w:hint="eastAsia"/>
          <w:sz w:val="24"/>
        </w:rPr>
        <w:t>协会</w:t>
      </w:r>
      <w:r>
        <w:rPr>
          <w:rFonts w:ascii="黑体" w:eastAsia="黑体" w:hAnsi="黑体" w:cs="黑体" w:hint="eastAsia"/>
          <w:sz w:val="24"/>
        </w:rPr>
        <w:t>EAN</w:t>
      </w:r>
      <w:r>
        <w:rPr>
          <w:rFonts w:ascii="黑体" w:eastAsia="黑体" w:hAnsi="黑体" w:cs="黑体" w:hint="eastAsia"/>
          <w:sz w:val="24"/>
        </w:rPr>
        <w:t>和美国统一代码委员会</w:t>
      </w:r>
      <w:r>
        <w:rPr>
          <w:rFonts w:ascii="黑体" w:eastAsia="黑体" w:hAnsi="黑体" w:cs="黑体" w:hint="eastAsia"/>
          <w:sz w:val="24"/>
        </w:rPr>
        <w:t>UCC</w:t>
      </w:r>
      <w:r>
        <w:rPr>
          <w:rFonts w:ascii="黑体" w:eastAsia="黑体" w:hAnsi="黑体" w:cs="黑体" w:hint="eastAsia"/>
          <w:sz w:val="24"/>
        </w:rPr>
        <w:t>在</w:t>
      </w:r>
      <w:r>
        <w:rPr>
          <w:rFonts w:ascii="黑体" w:eastAsia="黑体" w:hAnsi="黑体" w:cs="黑体" w:hint="eastAsia"/>
          <w:sz w:val="24"/>
        </w:rPr>
        <w:t xml:space="preserve"> 2003</w:t>
      </w:r>
      <w:r>
        <w:rPr>
          <w:rFonts w:ascii="黑体" w:eastAsia="黑体" w:hAnsi="黑体" w:cs="黑体" w:hint="eastAsia"/>
          <w:sz w:val="24"/>
        </w:rPr>
        <w:t>年</w:t>
      </w:r>
      <w:r>
        <w:rPr>
          <w:rFonts w:ascii="黑体" w:eastAsia="黑体" w:hAnsi="黑体" w:cs="黑体" w:hint="eastAsia"/>
          <w:sz w:val="24"/>
        </w:rPr>
        <w:t>11</w:t>
      </w:r>
      <w:r>
        <w:rPr>
          <w:rFonts w:ascii="黑体" w:eastAsia="黑体" w:hAnsi="黑体" w:cs="黑体" w:hint="eastAsia"/>
          <w:sz w:val="24"/>
        </w:rPr>
        <w:t>月成立了全球电子产品代码中心</w:t>
      </w:r>
      <w:proofErr w:type="spellStart"/>
      <w:r>
        <w:rPr>
          <w:rFonts w:ascii="黑体" w:eastAsia="黑体" w:hAnsi="黑体" w:cs="黑体" w:hint="eastAsia"/>
          <w:sz w:val="24"/>
        </w:rPr>
        <w:t>EPCglobal</w:t>
      </w:r>
      <w:proofErr w:type="spellEnd"/>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EPC</w:t>
      </w:r>
      <w:r>
        <w:rPr>
          <w:rFonts w:ascii="黑体" w:eastAsia="黑体" w:hAnsi="黑体" w:cs="黑体" w:hint="eastAsia"/>
          <w:sz w:val="24"/>
        </w:rPr>
        <w:t>旨在构建一个全球统一标识的物品信息系统</w:t>
      </w:r>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proofErr w:type="spellStart"/>
      <w:r>
        <w:rPr>
          <w:rFonts w:ascii="黑体" w:eastAsia="黑体" w:hAnsi="黑体" w:cs="黑体" w:hint="eastAsia"/>
          <w:sz w:val="24"/>
        </w:rPr>
        <w:t>EPCglobal</w:t>
      </w:r>
      <w:proofErr w:type="spellEnd"/>
      <w:r>
        <w:rPr>
          <w:rFonts w:ascii="黑体" w:eastAsia="黑体" w:hAnsi="黑体" w:cs="黑体" w:hint="eastAsia"/>
          <w:sz w:val="24"/>
        </w:rPr>
        <w:t>是以美国和欧洲为首，由美国统一编码委员会和国际物品编码协会</w:t>
      </w:r>
      <w:r>
        <w:rPr>
          <w:rFonts w:ascii="黑体" w:eastAsia="黑体" w:hAnsi="黑体" w:cs="黑体" w:hint="eastAsia"/>
          <w:sz w:val="24"/>
        </w:rPr>
        <w:t>UCC/EAN</w:t>
      </w:r>
      <w:r>
        <w:rPr>
          <w:rFonts w:ascii="黑体" w:eastAsia="黑体" w:hAnsi="黑体" w:cs="黑体" w:hint="eastAsia"/>
          <w:sz w:val="24"/>
        </w:rPr>
        <w:t>联合发起的</w:t>
      </w:r>
      <w:r>
        <w:rPr>
          <w:rFonts w:ascii="黑体" w:eastAsia="黑体" w:hAnsi="黑体" w:cs="黑体" w:hint="eastAsia"/>
          <w:sz w:val="24"/>
        </w:rPr>
        <w:t xml:space="preserve"> </w:t>
      </w:r>
      <w:r>
        <w:rPr>
          <w:rFonts w:ascii="黑体" w:eastAsia="黑体" w:hAnsi="黑体" w:cs="黑体" w:hint="eastAsia"/>
          <w:sz w:val="24"/>
        </w:rPr>
        <w:t>非盈利机构，它属于联盟性的标准化组织，该组织除了发布工业标准外，还负责</w:t>
      </w:r>
      <w:r>
        <w:rPr>
          <w:rFonts w:ascii="黑体" w:eastAsia="黑体" w:hAnsi="黑体" w:cs="黑体" w:hint="eastAsia"/>
          <w:sz w:val="24"/>
        </w:rPr>
        <w:t>EPC</w:t>
      </w:r>
      <w:r>
        <w:rPr>
          <w:rFonts w:ascii="黑体" w:eastAsia="黑体" w:hAnsi="黑体" w:cs="黑体" w:hint="eastAsia"/>
          <w:sz w:val="24"/>
        </w:rPr>
        <w:t>系统的号码注</w:t>
      </w:r>
      <w:r>
        <w:rPr>
          <w:rFonts w:ascii="黑体" w:eastAsia="黑体" w:hAnsi="黑体" w:cs="黑体" w:hint="eastAsia"/>
          <w:sz w:val="24"/>
        </w:rPr>
        <w:t xml:space="preserve"> </w:t>
      </w:r>
      <w:r>
        <w:rPr>
          <w:rFonts w:ascii="黑体" w:eastAsia="黑体" w:hAnsi="黑体" w:cs="黑体" w:hint="eastAsia"/>
          <w:sz w:val="24"/>
        </w:rPr>
        <w:t>册管理。</w:t>
      </w:r>
      <w:r>
        <w:rPr>
          <w:rFonts w:ascii="黑体" w:eastAsia="黑体" w:hAnsi="黑体" w:cs="黑体" w:hint="eastAsia"/>
          <w:sz w:val="24"/>
        </w:rPr>
        <w:t xml:space="preserve"> </w:t>
      </w:r>
      <w:proofErr w:type="spellStart"/>
      <w:r>
        <w:rPr>
          <w:rFonts w:ascii="黑体" w:eastAsia="黑体" w:hAnsi="黑体" w:cs="黑体" w:hint="eastAsia"/>
          <w:sz w:val="24"/>
        </w:rPr>
        <w:t>EPCglobal</w:t>
      </w:r>
      <w:proofErr w:type="spellEnd"/>
      <w:r>
        <w:rPr>
          <w:rFonts w:ascii="黑体" w:eastAsia="黑体" w:hAnsi="黑体" w:cs="黑体" w:hint="eastAsia"/>
          <w:sz w:val="24"/>
        </w:rPr>
        <w:t>在</w:t>
      </w:r>
      <w:r>
        <w:rPr>
          <w:rFonts w:ascii="黑体" w:eastAsia="黑体" w:hAnsi="黑体" w:cs="黑体" w:hint="eastAsia"/>
          <w:sz w:val="24"/>
        </w:rPr>
        <w:t>RFID</w:t>
      </w:r>
      <w:r>
        <w:rPr>
          <w:rFonts w:ascii="黑体" w:eastAsia="黑体" w:hAnsi="黑体" w:cs="黑体" w:hint="eastAsia"/>
          <w:sz w:val="24"/>
        </w:rPr>
        <w:t>标准体系制定的速度、深度和广度方面都非常出色，已经受到全球的关注。</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color w:val="FF0000"/>
          <w:sz w:val="24"/>
        </w:rPr>
        <w:t>EPC</w:t>
      </w:r>
      <w:r>
        <w:rPr>
          <w:rFonts w:ascii="黑体" w:eastAsia="黑体" w:hAnsi="黑体" w:cs="黑体" w:hint="eastAsia"/>
          <w:color w:val="FF0000"/>
          <w:sz w:val="24"/>
        </w:rPr>
        <w:t>系统的特点</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倡导物联网：以建立全球物</w:t>
      </w:r>
      <w:r>
        <w:rPr>
          <w:rFonts w:ascii="黑体" w:eastAsia="黑体" w:hAnsi="黑体" w:cs="黑体" w:hint="eastAsia"/>
          <w:sz w:val="24"/>
        </w:rPr>
        <w:t>品信息实时共享的物联网为最终目标。</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全球化标准：该标准框架可以适用于任何地方。</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开放的系统：所有的接口都按开放的标准来实现。</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独立的平台：该标准框架可以针对用户需求进行响应配置和扩展</w:t>
      </w:r>
    </w:p>
    <w:p w:rsidR="007B0661" w:rsidRDefault="007B0661">
      <w:pPr>
        <w:ind w:firstLineChars="200" w:firstLine="480"/>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EPC</w:t>
      </w:r>
      <w:r>
        <w:rPr>
          <w:rFonts w:ascii="黑体" w:eastAsia="黑体" w:hAnsi="黑体" w:cs="黑体" w:hint="eastAsia"/>
          <w:sz w:val="24"/>
        </w:rPr>
        <w:t>系统是在计算机互联网（</w:t>
      </w:r>
      <w:r>
        <w:rPr>
          <w:rFonts w:ascii="黑体" w:eastAsia="黑体" w:hAnsi="黑体" w:cs="黑体" w:hint="eastAsia"/>
          <w:sz w:val="24"/>
        </w:rPr>
        <w:t>Internet</w:t>
      </w:r>
      <w:r>
        <w:rPr>
          <w:rFonts w:ascii="黑体" w:eastAsia="黑体" w:hAnsi="黑体" w:cs="黑体" w:hint="eastAsia"/>
          <w:sz w:val="24"/>
        </w:rPr>
        <w:t>）的基础上，利用</w:t>
      </w:r>
      <w:r>
        <w:rPr>
          <w:rFonts w:ascii="黑体" w:eastAsia="黑体" w:hAnsi="黑体" w:cs="黑体" w:hint="eastAsia"/>
          <w:sz w:val="24"/>
        </w:rPr>
        <w:t>RFID</w:t>
      </w:r>
      <w:r>
        <w:rPr>
          <w:rFonts w:ascii="黑体" w:eastAsia="黑体" w:hAnsi="黑体" w:cs="黑体" w:hint="eastAsia"/>
          <w:sz w:val="24"/>
        </w:rPr>
        <w:t>、</w:t>
      </w:r>
      <w:r>
        <w:rPr>
          <w:rFonts w:ascii="黑体" w:eastAsia="黑体" w:hAnsi="黑体" w:cs="黑体" w:hint="eastAsia"/>
          <w:sz w:val="24"/>
        </w:rPr>
        <w:t>EPC</w:t>
      </w:r>
      <w:r>
        <w:rPr>
          <w:rFonts w:ascii="黑体" w:eastAsia="黑体" w:hAnsi="黑体" w:cs="黑体" w:hint="eastAsia"/>
          <w:sz w:val="24"/>
        </w:rPr>
        <w:t>编码、</w:t>
      </w:r>
      <w:r>
        <w:rPr>
          <w:rFonts w:ascii="黑体" w:eastAsia="黑体" w:hAnsi="黑体" w:cs="黑体" w:hint="eastAsia"/>
          <w:sz w:val="24"/>
        </w:rPr>
        <w:t xml:space="preserve"> </w:t>
      </w:r>
      <w:r>
        <w:rPr>
          <w:rFonts w:ascii="黑体" w:eastAsia="黑体" w:hAnsi="黑体" w:cs="黑体" w:hint="eastAsia"/>
          <w:sz w:val="24"/>
        </w:rPr>
        <w:t>数据通信等技术，构造的一个覆盖全球万事万物的实物互联网（</w:t>
      </w:r>
      <w:r>
        <w:rPr>
          <w:rFonts w:ascii="黑体" w:eastAsia="黑体" w:hAnsi="黑体" w:cs="黑体" w:hint="eastAsia"/>
          <w:sz w:val="24"/>
        </w:rPr>
        <w:t>Internet of Things</w:t>
      </w:r>
      <w:r>
        <w:rPr>
          <w:rFonts w:ascii="黑体" w:eastAsia="黑体" w:hAnsi="黑体" w:cs="黑体" w:hint="eastAsia"/>
          <w:sz w:val="24"/>
        </w:rPr>
        <w:t>），亦称物联网</w:t>
      </w:r>
      <w:r>
        <w:rPr>
          <w:rFonts w:ascii="黑体" w:eastAsia="黑体" w:hAnsi="黑体" w:cs="黑体" w:hint="eastAsia"/>
          <w:sz w:val="24"/>
        </w:rPr>
        <w:t>。</w:t>
      </w: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4470400" cy="2120900"/>
            <wp:effectExtent l="0" t="0" r="0" b="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59"/>
                    <a:stretch>
                      <a:fillRect/>
                    </a:stretch>
                  </pic:blipFill>
                  <pic:spPr>
                    <a:xfrm>
                      <a:off x="0" y="0"/>
                      <a:ext cx="4470400" cy="2120900"/>
                    </a:xfrm>
                    <a:prstGeom prst="rect">
                      <a:avLst/>
                    </a:prstGeom>
                    <a:noFill/>
                    <a:ln>
                      <a:noFill/>
                    </a:ln>
                  </pic:spPr>
                </pic:pic>
              </a:graphicData>
            </a:graphic>
          </wp:inline>
        </w:drawing>
      </w:r>
    </w:p>
    <w:p w:rsidR="007B0661" w:rsidRDefault="007B0661">
      <w:pPr>
        <w:rPr>
          <w:rFonts w:ascii="黑体" w:eastAsia="黑体" w:hAnsi="黑体" w:cs="黑体"/>
          <w:sz w:val="24"/>
        </w:rPr>
      </w:pPr>
    </w:p>
    <w:p w:rsidR="007B0661" w:rsidRDefault="00C17152">
      <w:pPr>
        <w:rPr>
          <w:rFonts w:ascii="黑体" w:eastAsia="黑体" w:hAnsi="黑体" w:cs="黑体"/>
          <w:color w:val="FF0000"/>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color w:val="FF0000"/>
          <w:sz w:val="24"/>
        </w:rPr>
        <w:t>EPC</w:t>
      </w:r>
      <w:r>
        <w:rPr>
          <w:rFonts w:ascii="黑体" w:eastAsia="黑体" w:hAnsi="黑体" w:cs="黑体" w:hint="eastAsia"/>
          <w:color w:val="FF0000"/>
          <w:sz w:val="24"/>
        </w:rPr>
        <w:t>系统的组成</w:t>
      </w:r>
      <w:r>
        <w:rPr>
          <w:rFonts w:ascii="黑体" w:eastAsia="黑体" w:hAnsi="黑体" w:cs="黑体" w:hint="eastAsia"/>
          <w:color w:val="FF0000"/>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应答器装载有</w:t>
      </w:r>
      <w:r>
        <w:rPr>
          <w:rFonts w:ascii="黑体" w:eastAsia="黑体" w:hAnsi="黑体" w:cs="黑体" w:hint="eastAsia"/>
          <w:sz w:val="24"/>
        </w:rPr>
        <w:t>EPC</w:t>
      </w:r>
      <w:r>
        <w:rPr>
          <w:rFonts w:ascii="黑体" w:eastAsia="黑体" w:hAnsi="黑体" w:cs="黑体" w:hint="eastAsia"/>
          <w:sz w:val="24"/>
        </w:rPr>
        <w:t>编码，它应附着在物品上，亦称为标签（本章后面称为</w:t>
      </w:r>
      <w:r>
        <w:rPr>
          <w:rFonts w:ascii="黑体" w:eastAsia="黑体" w:hAnsi="黑体" w:cs="黑体" w:hint="eastAsia"/>
          <w:sz w:val="24"/>
        </w:rPr>
        <w:t>EPC</w:t>
      </w:r>
      <w:r>
        <w:rPr>
          <w:rFonts w:ascii="黑体" w:eastAsia="黑体" w:hAnsi="黑体" w:cs="黑体" w:hint="eastAsia"/>
          <w:sz w:val="24"/>
        </w:rPr>
        <w:t>标签</w:t>
      </w:r>
      <w:r>
        <w:rPr>
          <w:rFonts w:ascii="黑体" w:eastAsia="黑体" w:hAnsi="黑体" w:cs="黑体" w:hint="eastAsia"/>
          <w:sz w:val="24"/>
        </w:rPr>
        <w:t xml:space="preserve"> </w:t>
      </w:r>
      <w:r>
        <w:rPr>
          <w:rFonts w:ascii="黑体" w:eastAsia="黑体" w:hAnsi="黑体" w:cs="黑体" w:hint="eastAsia"/>
          <w:sz w:val="24"/>
        </w:rPr>
        <w:t>或标签）。</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阅读器用于读或读写</w:t>
      </w:r>
      <w:r>
        <w:rPr>
          <w:rFonts w:ascii="黑体" w:eastAsia="黑体" w:hAnsi="黑体" w:cs="黑体" w:hint="eastAsia"/>
          <w:sz w:val="24"/>
        </w:rPr>
        <w:t>EPC</w:t>
      </w:r>
      <w:r>
        <w:rPr>
          <w:rFonts w:ascii="黑体" w:eastAsia="黑体" w:hAnsi="黑体" w:cs="黑体" w:hint="eastAsia"/>
          <w:sz w:val="24"/>
        </w:rPr>
        <w:t>标签，并能连接于本地网络之中。</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Savant</w:t>
      </w:r>
      <w:r>
        <w:rPr>
          <w:rFonts w:ascii="黑体" w:eastAsia="黑体" w:hAnsi="黑体" w:cs="黑体" w:hint="eastAsia"/>
          <w:sz w:val="24"/>
        </w:rPr>
        <w:t>是连接阅读器和应用程序的软件，亦称为中间件，它是物联网中的核心技术，</w:t>
      </w:r>
      <w:r>
        <w:rPr>
          <w:rFonts w:ascii="黑体" w:eastAsia="黑体" w:hAnsi="黑体" w:cs="黑体" w:hint="eastAsia"/>
          <w:sz w:val="24"/>
        </w:rPr>
        <w:t xml:space="preserve"> </w:t>
      </w:r>
      <w:r>
        <w:rPr>
          <w:rFonts w:ascii="黑体" w:eastAsia="黑体" w:hAnsi="黑体" w:cs="黑体" w:hint="eastAsia"/>
          <w:sz w:val="24"/>
        </w:rPr>
        <w:t>可认为是该网络的神经系统，故称为</w:t>
      </w:r>
      <w:r>
        <w:rPr>
          <w:rFonts w:ascii="黑体" w:eastAsia="黑体" w:hAnsi="黑体" w:cs="黑体" w:hint="eastAsia"/>
          <w:sz w:val="24"/>
        </w:rPr>
        <w:t>Savant</w:t>
      </w:r>
      <w:r>
        <w:rPr>
          <w:rFonts w:ascii="黑体" w:eastAsia="黑体" w:hAnsi="黑体" w:cs="黑体" w:hint="eastAsia"/>
          <w:sz w:val="24"/>
        </w:rPr>
        <w:t>。</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lastRenderedPageBreak/>
        <w:t>•</w:t>
      </w:r>
      <w:r>
        <w:rPr>
          <w:rFonts w:ascii="黑体" w:eastAsia="黑体" w:hAnsi="黑体" w:cs="黑体" w:hint="eastAsia"/>
          <w:sz w:val="24"/>
        </w:rPr>
        <w:t xml:space="preserve"> </w:t>
      </w:r>
      <w:r>
        <w:rPr>
          <w:rFonts w:ascii="黑体" w:eastAsia="黑体" w:hAnsi="黑体" w:cs="黑体" w:hint="eastAsia"/>
          <w:sz w:val="24"/>
        </w:rPr>
        <w:t>对象名称解析服务（</w:t>
      </w:r>
      <w:r>
        <w:rPr>
          <w:rFonts w:ascii="黑体" w:eastAsia="黑体" w:hAnsi="黑体" w:cs="黑体" w:hint="eastAsia"/>
          <w:sz w:val="24"/>
        </w:rPr>
        <w:t>ONS</w:t>
      </w:r>
      <w:r>
        <w:rPr>
          <w:rFonts w:ascii="黑体" w:eastAsia="黑体" w:hAnsi="黑体" w:cs="黑体" w:hint="eastAsia"/>
          <w:sz w:val="24"/>
        </w:rPr>
        <w:t>）的作用类似于</w:t>
      </w:r>
      <w:r>
        <w:rPr>
          <w:rFonts w:ascii="黑体" w:eastAsia="黑体" w:hAnsi="黑体" w:cs="黑体" w:hint="eastAsia"/>
          <w:sz w:val="24"/>
        </w:rPr>
        <w:t>Internet</w:t>
      </w:r>
      <w:r>
        <w:rPr>
          <w:rFonts w:ascii="黑体" w:eastAsia="黑体" w:hAnsi="黑体" w:cs="黑体" w:hint="eastAsia"/>
          <w:sz w:val="24"/>
        </w:rPr>
        <w:t>中的域名解析服务（</w:t>
      </w:r>
      <w:r>
        <w:rPr>
          <w:rFonts w:ascii="黑体" w:eastAsia="黑体" w:hAnsi="黑体" w:cs="黑体" w:hint="eastAsia"/>
          <w:sz w:val="24"/>
        </w:rPr>
        <w:t>DNS</w:t>
      </w:r>
      <w:r>
        <w:rPr>
          <w:rFonts w:ascii="黑体" w:eastAsia="黑体" w:hAnsi="黑体" w:cs="黑体" w:hint="eastAsia"/>
          <w:sz w:val="24"/>
        </w:rPr>
        <w:t>），它</w:t>
      </w:r>
      <w:r>
        <w:rPr>
          <w:rFonts w:ascii="黑体" w:eastAsia="黑体" w:hAnsi="黑体" w:cs="黑体" w:hint="eastAsia"/>
          <w:sz w:val="24"/>
        </w:rPr>
        <w:t xml:space="preserve"> </w:t>
      </w:r>
      <w:r>
        <w:rPr>
          <w:rFonts w:ascii="黑体" w:eastAsia="黑体" w:hAnsi="黑体" w:cs="黑体" w:hint="eastAsia"/>
          <w:sz w:val="24"/>
        </w:rPr>
        <w:t>给</w:t>
      </w:r>
      <w:r>
        <w:rPr>
          <w:rFonts w:ascii="黑体" w:eastAsia="黑体" w:hAnsi="黑体" w:cs="黑体" w:hint="eastAsia"/>
          <w:sz w:val="24"/>
        </w:rPr>
        <w:t>Savant</w:t>
      </w:r>
      <w:r>
        <w:rPr>
          <w:rFonts w:ascii="黑体" w:eastAsia="黑体" w:hAnsi="黑体" w:cs="黑体" w:hint="eastAsia"/>
          <w:sz w:val="24"/>
        </w:rPr>
        <w:t>指明了存储产品有关信息的服务器（</w:t>
      </w:r>
      <w:r>
        <w:rPr>
          <w:rFonts w:ascii="黑体" w:eastAsia="黑体" w:hAnsi="黑体" w:cs="黑体" w:hint="eastAsia"/>
          <w:sz w:val="24"/>
        </w:rPr>
        <w:t>EPCIS</w:t>
      </w:r>
      <w:r>
        <w:rPr>
          <w:rFonts w:ascii="黑体" w:eastAsia="黑体" w:hAnsi="黑体" w:cs="黑体" w:hint="eastAsia"/>
          <w:sz w:val="24"/>
        </w:rPr>
        <w:t>）。</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系统中</w:t>
      </w:r>
      <w:r>
        <w:rPr>
          <w:rFonts w:ascii="黑体" w:eastAsia="黑体" w:hAnsi="黑体" w:cs="黑体" w:hint="eastAsia"/>
          <w:sz w:val="24"/>
        </w:rPr>
        <w:t>EPC</w:t>
      </w:r>
      <w:r>
        <w:rPr>
          <w:rFonts w:ascii="黑体" w:eastAsia="黑体" w:hAnsi="黑体" w:cs="黑体" w:hint="eastAsia"/>
          <w:sz w:val="24"/>
        </w:rPr>
        <w:t>信息描述采用实体标记语言（</w:t>
      </w:r>
      <w:r>
        <w:rPr>
          <w:rFonts w:ascii="黑体" w:eastAsia="黑体" w:hAnsi="黑体" w:cs="黑体" w:hint="eastAsia"/>
          <w:sz w:val="24"/>
        </w:rPr>
        <w:t>PML</w:t>
      </w:r>
      <w:r>
        <w:rPr>
          <w:rFonts w:ascii="黑体" w:eastAsia="黑体" w:hAnsi="黑体" w:cs="黑体" w:hint="eastAsia"/>
          <w:sz w:val="24"/>
        </w:rPr>
        <w:t>），</w:t>
      </w:r>
      <w:r>
        <w:rPr>
          <w:rFonts w:ascii="黑体" w:eastAsia="黑体" w:hAnsi="黑体" w:cs="黑体" w:hint="eastAsia"/>
          <w:sz w:val="24"/>
        </w:rPr>
        <w:t>PML</w:t>
      </w:r>
      <w:r>
        <w:rPr>
          <w:rFonts w:ascii="黑体" w:eastAsia="黑体" w:hAnsi="黑体" w:cs="黑体" w:hint="eastAsia"/>
          <w:sz w:val="24"/>
        </w:rPr>
        <w:t>是在可扩展标记语言（</w:t>
      </w:r>
      <w:r>
        <w:rPr>
          <w:rFonts w:ascii="黑体" w:eastAsia="黑体" w:hAnsi="黑体" w:cs="黑体" w:hint="eastAsia"/>
          <w:sz w:val="24"/>
        </w:rPr>
        <w:t>XML</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基础上发展而成，用于描述有关物品信息的一种计算机语言</w:t>
      </w:r>
    </w:p>
    <w:p w:rsidR="007B0661" w:rsidRDefault="007B0661">
      <w:pPr>
        <w:ind w:firstLineChars="100" w:firstLine="240"/>
        <w:rPr>
          <w:rFonts w:ascii="黑体" w:eastAsia="黑体" w:hAnsi="黑体" w:cs="黑体"/>
          <w:sz w:val="24"/>
        </w:rPr>
      </w:pPr>
    </w:p>
    <w:p w:rsidR="007B0661" w:rsidRDefault="00C17152">
      <w:pPr>
        <w:ind w:firstLineChars="100" w:firstLine="240"/>
        <w:rPr>
          <w:rFonts w:ascii="黑体" w:eastAsia="黑体" w:hAnsi="黑体" w:cs="黑体"/>
          <w:color w:val="FF0000"/>
          <w:sz w:val="24"/>
        </w:rPr>
      </w:pPr>
      <w:r>
        <w:rPr>
          <w:rFonts w:ascii="黑体" w:eastAsia="黑体" w:hAnsi="黑体" w:cs="黑体" w:hint="eastAsia"/>
          <w:sz w:val="24"/>
        </w:rPr>
        <w:t>•</w:t>
      </w:r>
      <w:r>
        <w:rPr>
          <w:rFonts w:ascii="黑体" w:eastAsia="黑体" w:hAnsi="黑体" w:cs="黑体" w:hint="eastAsia"/>
          <w:color w:val="FF0000"/>
          <w:sz w:val="24"/>
        </w:rPr>
        <w:t xml:space="preserve"> EPC </w:t>
      </w:r>
      <w:r>
        <w:rPr>
          <w:rFonts w:ascii="黑体" w:eastAsia="黑体" w:hAnsi="黑体" w:cs="黑体" w:hint="eastAsia"/>
          <w:color w:val="FF0000"/>
          <w:sz w:val="24"/>
        </w:rPr>
        <w:t>系统的主要特点如下。</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采用</w:t>
      </w:r>
      <w:r>
        <w:rPr>
          <w:rFonts w:ascii="黑体" w:eastAsia="黑体" w:hAnsi="黑体" w:cs="黑体" w:hint="eastAsia"/>
          <w:sz w:val="24"/>
        </w:rPr>
        <w:t xml:space="preserve"> EPC </w:t>
      </w:r>
      <w:r>
        <w:rPr>
          <w:rFonts w:ascii="黑体" w:eastAsia="黑体" w:hAnsi="黑体" w:cs="黑体" w:hint="eastAsia"/>
          <w:sz w:val="24"/>
        </w:rPr>
        <w:t>编码方法，可以识别物品到单个物品。</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具有开放的体系结构，可以将企业的内联网（</w:t>
      </w:r>
      <w:r>
        <w:rPr>
          <w:rFonts w:ascii="黑体" w:eastAsia="黑体" w:hAnsi="黑体" w:cs="黑体" w:hint="eastAsia"/>
          <w:sz w:val="24"/>
        </w:rPr>
        <w:t xml:space="preserve"> </w:t>
      </w:r>
      <w:proofErr w:type="spellStart"/>
      <w:r>
        <w:rPr>
          <w:rFonts w:ascii="黑体" w:eastAsia="黑体" w:hAnsi="黑体" w:cs="黑体" w:hint="eastAsia"/>
          <w:sz w:val="24"/>
        </w:rPr>
        <w:t>lntranet</w:t>
      </w:r>
      <w:proofErr w:type="spellEnd"/>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 xml:space="preserve"> RFID </w:t>
      </w:r>
      <w:r>
        <w:rPr>
          <w:rFonts w:ascii="黑体" w:eastAsia="黑体" w:hAnsi="黑体" w:cs="黑体" w:hint="eastAsia"/>
          <w:sz w:val="24"/>
        </w:rPr>
        <w:t>和</w:t>
      </w:r>
      <w:r>
        <w:rPr>
          <w:rFonts w:ascii="黑体" w:eastAsia="黑体" w:hAnsi="黑体" w:cs="黑体" w:hint="eastAsia"/>
          <w:sz w:val="24"/>
        </w:rPr>
        <w:t xml:space="preserve"> Internet </w:t>
      </w:r>
      <w:r>
        <w:rPr>
          <w:rFonts w:ascii="黑体" w:eastAsia="黑体" w:hAnsi="黑体" w:cs="黑体" w:hint="eastAsia"/>
          <w:sz w:val="24"/>
        </w:rPr>
        <w:t>有机地结合起来，</w:t>
      </w:r>
      <w:r>
        <w:rPr>
          <w:rFonts w:ascii="黑体" w:eastAsia="黑体" w:hAnsi="黑体" w:cs="黑体" w:hint="eastAsia"/>
          <w:sz w:val="24"/>
        </w:rPr>
        <w:t xml:space="preserve"> </w:t>
      </w:r>
      <w:r>
        <w:rPr>
          <w:rFonts w:ascii="黑体" w:eastAsia="黑体" w:hAnsi="黑体" w:cs="黑体" w:hint="eastAsia"/>
          <w:sz w:val="24"/>
        </w:rPr>
        <w:t>避免了系统的复杂性，提高了资源的利用率。</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EPC </w:t>
      </w:r>
      <w:r>
        <w:rPr>
          <w:rFonts w:ascii="黑体" w:eastAsia="黑体" w:hAnsi="黑体" w:cs="黑体" w:hint="eastAsia"/>
          <w:sz w:val="24"/>
        </w:rPr>
        <w:t>系统是一个着眼于全球的系统，因此众多规范和标准的统一是一项重要的工作。</w:t>
      </w:r>
      <w:r>
        <w:rPr>
          <w:rFonts w:ascii="黑体" w:eastAsia="黑体" w:hAnsi="黑体" w:cs="黑体" w:hint="eastAsia"/>
          <w:sz w:val="24"/>
        </w:rPr>
        <w:t xml:space="preserve"> </w:t>
      </w:r>
    </w:p>
    <w:p w:rsidR="007B0661" w:rsidRDefault="00C17152">
      <w:pPr>
        <w:ind w:firstLineChars="200" w:firstLine="48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EPC </w:t>
      </w:r>
      <w:r>
        <w:rPr>
          <w:rFonts w:ascii="黑体" w:eastAsia="黑体" w:hAnsi="黑体" w:cs="黑体" w:hint="eastAsia"/>
          <w:sz w:val="24"/>
        </w:rPr>
        <w:t>是一个大系统，目前仍需要较多的投入，对于低价值的识别对象，必须考虑由此引人的成本。随</w:t>
      </w:r>
      <w:proofErr w:type="gramStart"/>
      <w:r>
        <w:rPr>
          <w:rFonts w:ascii="黑体" w:eastAsia="黑体" w:hAnsi="黑体" w:cs="黑体" w:hint="eastAsia"/>
          <w:sz w:val="24"/>
        </w:rPr>
        <w:t xml:space="preserve"> </w:t>
      </w:r>
      <w:r>
        <w:rPr>
          <w:rFonts w:ascii="黑体" w:eastAsia="黑体" w:hAnsi="黑体" w:cs="黑体" w:hint="eastAsia"/>
          <w:sz w:val="24"/>
        </w:rPr>
        <w:t>着</w:t>
      </w:r>
      <w:proofErr w:type="gramEnd"/>
      <w:r>
        <w:rPr>
          <w:rFonts w:ascii="黑体" w:eastAsia="黑体" w:hAnsi="黑体" w:cs="黑体" w:hint="eastAsia"/>
          <w:sz w:val="24"/>
        </w:rPr>
        <w:t>技术的进步和成本的降低，低价值识别对象进人</w:t>
      </w:r>
      <w:r>
        <w:rPr>
          <w:rFonts w:ascii="黑体" w:eastAsia="黑体" w:hAnsi="黑体" w:cs="黑体" w:hint="eastAsia"/>
          <w:sz w:val="24"/>
        </w:rPr>
        <w:t xml:space="preserve"> EPC </w:t>
      </w:r>
      <w:r>
        <w:rPr>
          <w:rFonts w:ascii="黑体" w:eastAsia="黑体" w:hAnsi="黑体" w:cs="黑体" w:hint="eastAsia"/>
          <w:sz w:val="24"/>
        </w:rPr>
        <w:t>系统将成为现实</w:t>
      </w:r>
      <w:r>
        <w:rPr>
          <w:rFonts w:ascii="黑体" w:eastAsia="黑体" w:hAnsi="黑体" w:cs="黑体" w:hint="eastAsia"/>
          <w:sz w:val="24"/>
        </w:rPr>
        <w:t>。</w:t>
      </w:r>
    </w:p>
    <w:p w:rsidR="007B0661" w:rsidRDefault="00C17152">
      <w:pPr>
        <w:ind w:firstLineChars="200" w:firstLine="480"/>
        <w:rPr>
          <w:rFonts w:ascii="黑体" w:eastAsia="黑体" w:hAnsi="黑体" w:cs="黑体"/>
          <w:sz w:val="24"/>
        </w:rPr>
      </w:pPr>
      <w:r>
        <w:rPr>
          <w:rFonts w:ascii="黑体" w:eastAsia="黑体" w:hAnsi="黑体" w:cs="黑体" w:hint="eastAsia"/>
          <w:noProof/>
          <w:sz w:val="24"/>
        </w:rPr>
        <w:drawing>
          <wp:inline distT="0" distB="0" distL="114300" distR="114300">
            <wp:extent cx="4540250" cy="2152650"/>
            <wp:effectExtent l="0" t="0" r="6350" b="6350"/>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
                    <pic:cNvPicPr>
                      <a:picLocks noChangeAspect="1"/>
                    </pic:cNvPicPr>
                  </pic:nvPicPr>
                  <pic:blipFill>
                    <a:blip r:embed="rId160"/>
                    <a:stretch>
                      <a:fillRect/>
                    </a:stretch>
                  </pic:blipFill>
                  <pic:spPr>
                    <a:xfrm>
                      <a:off x="0" y="0"/>
                      <a:ext cx="4540250" cy="2152650"/>
                    </a:xfrm>
                    <a:prstGeom prst="rect">
                      <a:avLst/>
                    </a:prstGeom>
                    <a:noFill/>
                    <a:ln>
                      <a:noFill/>
                    </a:ln>
                  </pic:spPr>
                </pic:pic>
              </a:graphicData>
            </a:graphic>
          </wp:inline>
        </w:drawing>
      </w:r>
      <w:r>
        <w:rPr>
          <w:rFonts w:ascii="黑体" w:eastAsia="黑体" w:hAnsi="黑体" w:cs="黑体" w:hint="eastAsia"/>
          <w:noProof/>
          <w:sz w:val="24"/>
        </w:rPr>
        <w:drawing>
          <wp:inline distT="0" distB="0" distL="114300" distR="114300">
            <wp:extent cx="4387850" cy="2451100"/>
            <wp:effectExtent l="0" t="0" r="6350" b="0"/>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61"/>
                    <a:stretch>
                      <a:fillRect/>
                    </a:stretch>
                  </pic:blipFill>
                  <pic:spPr>
                    <a:xfrm>
                      <a:off x="0" y="0"/>
                      <a:ext cx="4387850" cy="2451100"/>
                    </a:xfrm>
                    <a:prstGeom prst="rect">
                      <a:avLst/>
                    </a:prstGeom>
                    <a:noFill/>
                    <a:ln>
                      <a:noFill/>
                    </a:ln>
                  </pic:spPr>
                </pic:pic>
              </a:graphicData>
            </a:graphic>
          </wp:inline>
        </w:drawing>
      </w:r>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应答器装载有</w:t>
      </w:r>
      <w:r>
        <w:rPr>
          <w:rFonts w:ascii="黑体" w:eastAsia="黑体" w:hAnsi="黑体" w:cs="黑体" w:hint="eastAsia"/>
          <w:sz w:val="24"/>
        </w:rPr>
        <w:t>EPC</w:t>
      </w:r>
      <w:r>
        <w:rPr>
          <w:rFonts w:ascii="黑体" w:eastAsia="黑体" w:hAnsi="黑体" w:cs="黑体" w:hint="eastAsia"/>
          <w:sz w:val="24"/>
        </w:rPr>
        <w:t>编码，附着在物品上，也称为标签。</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阅读器从标签中读取</w:t>
      </w:r>
      <w:r>
        <w:rPr>
          <w:rFonts w:ascii="黑体" w:eastAsia="黑体" w:hAnsi="黑体" w:cs="黑体" w:hint="eastAsia"/>
          <w:sz w:val="24"/>
        </w:rPr>
        <w:t>EPC</w:t>
      </w:r>
      <w:r>
        <w:rPr>
          <w:rFonts w:ascii="黑体" w:eastAsia="黑体" w:hAnsi="黑体" w:cs="黑体" w:hint="eastAsia"/>
          <w:sz w:val="24"/>
        </w:rPr>
        <w:t>编码，</w:t>
      </w:r>
      <w:r>
        <w:rPr>
          <w:rFonts w:ascii="黑体" w:eastAsia="黑体" w:hAnsi="黑体" w:cs="黑体" w:hint="eastAsia"/>
          <w:sz w:val="24"/>
        </w:rPr>
        <w:t>Savant</w:t>
      </w:r>
      <w:r>
        <w:rPr>
          <w:rFonts w:ascii="黑体" w:eastAsia="黑体" w:hAnsi="黑体" w:cs="黑体" w:hint="eastAsia"/>
          <w:sz w:val="24"/>
        </w:rPr>
        <w:t>处理和管理由阅读器读取</w:t>
      </w:r>
      <w:r>
        <w:rPr>
          <w:rFonts w:ascii="黑体" w:eastAsia="黑体" w:hAnsi="黑体" w:cs="黑体" w:hint="eastAsia"/>
          <w:sz w:val="24"/>
        </w:rPr>
        <w:t xml:space="preserve"> </w:t>
      </w:r>
      <w:r>
        <w:rPr>
          <w:rFonts w:ascii="黑体" w:eastAsia="黑体" w:hAnsi="黑体" w:cs="黑体" w:hint="eastAsia"/>
          <w:sz w:val="24"/>
        </w:rPr>
        <w:t>的一连串</w:t>
      </w:r>
      <w:r>
        <w:rPr>
          <w:rFonts w:ascii="黑体" w:eastAsia="黑体" w:hAnsi="黑体" w:cs="黑体" w:hint="eastAsia"/>
          <w:sz w:val="24"/>
        </w:rPr>
        <w:t xml:space="preserve"> EPC </w:t>
      </w:r>
      <w:r>
        <w:rPr>
          <w:rFonts w:ascii="黑体" w:eastAsia="黑体" w:hAnsi="黑体" w:cs="黑体" w:hint="eastAsia"/>
          <w:sz w:val="24"/>
        </w:rPr>
        <w:t>编码，将</w:t>
      </w:r>
      <w:r>
        <w:rPr>
          <w:rFonts w:ascii="黑体" w:eastAsia="黑体" w:hAnsi="黑体" w:cs="黑体" w:hint="eastAsia"/>
          <w:sz w:val="24"/>
        </w:rPr>
        <w:t>EPC</w:t>
      </w:r>
      <w:r>
        <w:rPr>
          <w:rFonts w:ascii="黑体" w:eastAsia="黑体" w:hAnsi="黑体" w:cs="黑体" w:hint="eastAsia"/>
          <w:sz w:val="24"/>
        </w:rPr>
        <w:t>编码提供的指针传送给</w:t>
      </w:r>
      <w:r>
        <w:rPr>
          <w:rFonts w:ascii="黑体" w:eastAsia="黑体" w:hAnsi="黑体" w:cs="黑体" w:hint="eastAsia"/>
          <w:sz w:val="24"/>
        </w:rPr>
        <w:t>ONS</w:t>
      </w:r>
      <w:r>
        <w:rPr>
          <w:rFonts w:ascii="黑体" w:eastAsia="黑体" w:hAnsi="黑体" w:cs="黑体" w:hint="eastAsia"/>
          <w:sz w:val="24"/>
        </w:rPr>
        <w:t>服务器，</w:t>
      </w:r>
      <w:r>
        <w:rPr>
          <w:rFonts w:ascii="黑体" w:eastAsia="黑体" w:hAnsi="黑体" w:cs="黑体" w:hint="eastAsia"/>
          <w:sz w:val="24"/>
        </w:rPr>
        <w:t xml:space="preserve"> ONS</w:t>
      </w:r>
      <w:r>
        <w:rPr>
          <w:rFonts w:ascii="黑体" w:eastAsia="黑体" w:hAnsi="黑体" w:cs="黑体" w:hint="eastAsia"/>
          <w:sz w:val="24"/>
        </w:rPr>
        <w:t>服务器告知</w:t>
      </w:r>
      <w:r>
        <w:rPr>
          <w:rFonts w:ascii="黑体" w:eastAsia="黑体" w:hAnsi="黑体" w:cs="黑体" w:hint="eastAsia"/>
          <w:sz w:val="24"/>
        </w:rPr>
        <w:t>Savant</w:t>
      </w:r>
      <w:r>
        <w:rPr>
          <w:rFonts w:ascii="黑体" w:eastAsia="黑体" w:hAnsi="黑体" w:cs="黑体" w:hint="eastAsia"/>
          <w:sz w:val="24"/>
        </w:rPr>
        <w:t>保存该物品匹配信息的</w:t>
      </w:r>
      <w:r>
        <w:rPr>
          <w:rFonts w:ascii="黑体" w:eastAsia="黑体" w:hAnsi="黑体" w:cs="黑体" w:hint="eastAsia"/>
          <w:sz w:val="24"/>
        </w:rPr>
        <w:t xml:space="preserve">EPCIS </w:t>
      </w:r>
      <w:r>
        <w:rPr>
          <w:rFonts w:ascii="黑体" w:eastAsia="黑体" w:hAnsi="黑体" w:cs="黑体" w:hint="eastAsia"/>
          <w:sz w:val="24"/>
        </w:rPr>
        <w:t>服务器，保</w:t>
      </w:r>
      <w:r>
        <w:rPr>
          <w:rFonts w:ascii="黑体" w:eastAsia="黑体" w:hAnsi="黑体" w:cs="黑体" w:hint="eastAsia"/>
          <w:sz w:val="24"/>
        </w:rPr>
        <w:t xml:space="preserve"> </w:t>
      </w:r>
      <w:proofErr w:type="gramStart"/>
      <w:r>
        <w:rPr>
          <w:rFonts w:ascii="黑体" w:eastAsia="黑体" w:hAnsi="黑体" w:cs="黑体" w:hint="eastAsia"/>
          <w:sz w:val="24"/>
        </w:rPr>
        <w:t>存该物品</w:t>
      </w:r>
      <w:proofErr w:type="gramEnd"/>
      <w:r>
        <w:rPr>
          <w:rFonts w:ascii="黑体" w:eastAsia="黑体" w:hAnsi="黑体" w:cs="黑体" w:hint="eastAsia"/>
          <w:sz w:val="24"/>
        </w:rPr>
        <w:t>匹配信息的文件可由</w:t>
      </w:r>
      <w:r>
        <w:rPr>
          <w:rFonts w:ascii="黑体" w:eastAsia="黑体" w:hAnsi="黑体" w:cs="黑体" w:hint="eastAsia"/>
          <w:sz w:val="24"/>
        </w:rPr>
        <w:t>Savant</w:t>
      </w:r>
    </w:p>
    <w:p w:rsidR="007B0661" w:rsidRDefault="00C17152">
      <w:pPr>
        <w:rPr>
          <w:rFonts w:ascii="黑体" w:eastAsia="黑体" w:hAnsi="黑体" w:cs="黑体"/>
          <w:sz w:val="24"/>
        </w:rPr>
      </w:pPr>
      <w:r>
        <w:rPr>
          <w:rFonts w:ascii="黑体" w:eastAsia="黑体" w:hAnsi="黑体" w:cs="黑体" w:hint="eastAsia"/>
          <w:sz w:val="24"/>
        </w:rPr>
        <w:t>复制，从而获得该物品的</w:t>
      </w:r>
      <w:r>
        <w:rPr>
          <w:rFonts w:ascii="黑体" w:eastAsia="黑体" w:hAnsi="黑体" w:cs="黑体" w:hint="eastAsia"/>
          <w:sz w:val="24"/>
        </w:rPr>
        <w:t xml:space="preserve"> </w:t>
      </w:r>
      <w:r>
        <w:rPr>
          <w:rFonts w:ascii="黑体" w:eastAsia="黑体" w:hAnsi="黑体" w:cs="黑体" w:hint="eastAsia"/>
          <w:sz w:val="24"/>
        </w:rPr>
        <w:t>匹配信息</w:t>
      </w:r>
    </w:p>
    <w:p w:rsidR="007B0661" w:rsidRDefault="00C17152">
      <w:pPr>
        <w:rPr>
          <w:rFonts w:ascii="黑体" w:eastAsia="黑体" w:hAnsi="黑体" w:cs="黑体"/>
          <w:sz w:val="24"/>
        </w:rPr>
      </w:pPr>
      <w:r>
        <w:rPr>
          <w:rFonts w:ascii="黑体" w:eastAsia="黑体" w:hAnsi="黑体" w:cs="黑体" w:hint="eastAsia"/>
          <w:noProof/>
          <w:sz w:val="24"/>
        </w:rPr>
        <w:lastRenderedPageBreak/>
        <w:drawing>
          <wp:inline distT="0" distB="0" distL="114300" distR="114300">
            <wp:extent cx="2025650" cy="1860550"/>
            <wp:effectExtent l="0" t="0" r="6350" b="6350"/>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62"/>
                    <a:stretch>
                      <a:fillRect/>
                    </a:stretch>
                  </pic:blipFill>
                  <pic:spPr>
                    <a:xfrm>
                      <a:off x="0" y="0"/>
                      <a:ext cx="2025650" cy="1860550"/>
                    </a:xfrm>
                    <a:prstGeom prst="rect">
                      <a:avLst/>
                    </a:prstGeom>
                    <a:noFill/>
                    <a:ln>
                      <a:noFill/>
                    </a:ln>
                  </pic:spPr>
                </pic:pic>
              </a:graphicData>
            </a:graphic>
          </wp:inline>
        </w:drawing>
      </w:r>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对象名称解析服务（</w:t>
      </w:r>
      <w:r>
        <w:rPr>
          <w:rFonts w:ascii="黑体" w:eastAsia="黑体" w:hAnsi="黑体" w:cs="黑体" w:hint="eastAsia"/>
          <w:sz w:val="24"/>
        </w:rPr>
        <w:t>ONS</w:t>
      </w:r>
      <w:r>
        <w:rPr>
          <w:rFonts w:ascii="黑体" w:eastAsia="黑体" w:hAnsi="黑体" w:cs="黑体" w:hint="eastAsia"/>
          <w:sz w:val="24"/>
        </w:rPr>
        <w:t>）和</w:t>
      </w:r>
      <w:r>
        <w:rPr>
          <w:rFonts w:ascii="黑体" w:eastAsia="黑体" w:hAnsi="黑体" w:cs="黑体" w:hint="eastAsia"/>
          <w:sz w:val="24"/>
        </w:rPr>
        <w:t>EPC</w:t>
      </w:r>
      <w:r>
        <w:rPr>
          <w:rFonts w:ascii="黑体" w:eastAsia="黑体" w:hAnsi="黑体" w:cs="黑体" w:hint="eastAsia"/>
          <w:sz w:val="24"/>
        </w:rPr>
        <w:t>信息服务（</w:t>
      </w:r>
      <w:r>
        <w:rPr>
          <w:rFonts w:ascii="黑体" w:eastAsia="黑体" w:hAnsi="黑体" w:cs="黑体" w:hint="eastAsia"/>
          <w:sz w:val="24"/>
        </w:rPr>
        <w:t xml:space="preserve">EPCIS)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对象名称解析服务：在</w:t>
      </w:r>
      <w:r>
        <w:rPr>
          <w:rFonts w:ascii="黑体" w:eastAsia="黑体" w:hAnsi="黑体" w:cs="黑体" w:hint="eastAsia"/>
          <w:sz w:val="24"/>
        </w:rPr>
        <w:t>EPC</w:t>
      </w:r>
      <w:r>
        <w:rPr>
          <w:rFonts w:ascii="黑体" w:eastAsia="黑体" w:hAnsi="黑体" w:cs="黑体" w:hint="eastAsia"/>
          <w:sz w:val="24"/>
        </w:rPr>
        <w:t>系统中，需要将</w:t>
      </w:r>
      <w:r>
        <w:rPr>
          <w:rFonts w:ascii="黑体" w:eastAsia="黑体" w:hAnsi="黑体" w:cs="黑体" w:hint="eastAsia"/>
          <w:sz w:val="24"/>
        </w:rPr>
        <w:t>EPC</w:t>
      </w:r>
      <w:r>
        <w:rPr>
          <w:rFonts w:ascii="黑体" w:eastAsia="黑体" w:hAnsi="黑体" w:cs="黑体" w:hint="eastAsia"/>
          <w:sz w:val="24"/>
        </w:rPr>
        <w:t>编码与相应的商品信息相匹配，而相应</w:t>
      </w:r>
      <w:r>
        <w:rPr>
          <w:rFonts w:ascii="黑体" w:eastAsia="黑体" w:hAnsi="黑体" w:cs="黑体" w:hint="eastAsia"/>
          <w:sz w:val="24"/>
        </w:rPr>
        <w:t xml:space="preserve"> </w:t>
      </w:r>
      <w:r>
        <w:rPr>
          <w:rFonts w:ascii="黑体" w:eastAsia="黑体" w:hAnsi="黑体" w:cs="黑体" w:hint="eastAsia"/>
          <w:sz w:val="24"/>
        </w:rPr>
        <w:t>的商品信息</w:t>
      </w:r>
      <w:r>
        <w:rPr>
          <w:rFonts w:ascii="黑体" w:eastAsia="黑体" w:hAnsi="黑体" w:cs="黑体" w:hint="eastAsia"/>
          <w:sz w:val="24"/>
        </w:rPr>
        <w:t>存储在对应的</w:t>
      </w:r>
      <w:r>
        <w:rPr>
          <w:rFonts w:ascii="黑体" w:eastAsia="黑体" w:hAnsi="黑体" w:cs="黑体" w:hint="eastAsia"/>
          <w:sz w:val="24"/>
        </w:rPr>
        <w:t>EPCIS</w:t>
      </w:r>
      <w:r>
        <w:rPr>
          <w:rFonts w:ascii="黑体" w:eastAsia="黑体" w:hAnsi="黑体" w:cs="黑体" w:hint="eastAsia"/>
          <w:sz w:val="24"/>
        </w:rPr>
        <w:t>服务器中，</w:t>
      </w:r>
      <w:r>
        <w:rPr>
          <w:rFonts w:ascii="黑体" w:eastAsia="黑体" w:hAnsi="黑体" w:cs="黑体" w:hint="eastAsia"/>
          <w:sz w:val="24"/>
        </w:rPr>
        <w:t>ONS</w:t>
      </w:r>
      <w:r>
        <w:rPr>
          <w:rFonts w:ascii="黑体" w:eastAsia="黑体" w:hAnsi="黑体" w:cs="黑体" w:hint="eastAsia"/>
          <w:sz w:val="24"/>
        </w:rPr>
        <w:t>服务提供与</w:t>
      </w:r>
      <w:r>
        <w:rPr>
          <w:rFonts w:ascii="黑体" w:eastAsia="黑体" w:hAnsi="黑体" w:cs="黑体" w:hint="eastAsia"/>
          <w:sz w:val="24"/>
        </w:rPr>
        <w:t>EPC</w:t>
      </w:r>
      <w:r>
        <w:rPr>
          <w:rFonts w:ascii="黑体" w:eastAsia="黑体" w:hAnsi="黑体" w:cs="黑体" w:hint="eastAsia"/>
          <w:sz w:val="24"/>
        </w:rPr>
        <w:t>编码对应的</w:t>
      </w:r>
      <w:r>
        <w:rPr>
          <w:rFonts w:ascii="黑体" w:eastAsia="黑体" w:hAnsi="黑体" w:cs="黑体" w:hint="eastAsia"/>
          <w:sz w:val="24"/>
        </w:rPr>
        <w:t>EPCIS</w:t>
      </w:r>
      <w:r>
        <w:rPr>
          <w:rFonts w:ascii="黑体" w:eastAsia="黑体" w:hAnsi="黑体" w:cs="黑体" w:hint="eastAsia"/>
          <w:sz w:val="24"/>
        </w:rPr>
        <w:t>服务</w:t>
      </w:r>
      <w:r>
        <w:rPr>
          <w:rFonts w:ascii="黑体" w:eastAsia="黑体" w:hAnsi="黑体" w:cs="黑体" w:hint="eastAsia"/>
          <w:sz w:val="24"/>
        </w:rPr>
        <w:t xml:space="preserve"> </w:t>
      </w:r>
      <w:r>
        <w:rPr>
          <w:rFonts w:ascii="黑体" w:eastAsia="黑体" w:hAnsi="黑体" w:cs="黑体" w:hint="eastAsia"/>
          <w:sz w:val="24"/>
        </w:rPr>
        <w:t>器的地址，它的作用类似于因特网的域名解析服务。</w:t>
      </w:r>
      <w:r>
        <w:rPr>
          <w:rFonts w:ascii="黑体" w:eastAsia="黑体" w:hAnsi="黑体" w:cs="黑体" w:hint="eastAsia"/>
          <w:sz w:val="24"/>
        </w:rPr>
        <w:t xml:space="preserve">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对象名称解析服务</w:t>
      </w:r>
      <w:r>
        <w:rPr>
          <w:rFonts w:ascii="黑体" w:eastAsia="黑体" w:hAnsi="黑体" w:cs="黑体" w:hint="eastAsia"/>
          <w:sz w:val="24"/>
        </w:rPr>
        <w:t xml:space="preserve">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阅读器将读到的</w:t>
      </w:r>
      <w:r>
        <w:rPr>
          <w:rFonts w:ascii="黑体" w:eastAsia="黑体" w:hAnsi="黑体" w:cs="黑体" w:hint="eastAsia"/>
          <w:sz w:val="24"/>
        </w:rPr>
        <w:t>EPC</w:t>
      </w:r>
      <w:r>
        <w:rPr>
          <w:rFonts w:ascii="黑体" w:eastAsia="黑体" w:hAnsi="黑体" w:cs="黑体" w:hint="eastAsia"/>
          <w:sz w:val="24"/>
        </w:rPr>
        <w:t>编码通过本地局域网上传至本地服务器，由本地服务器所带</w:t>
      </w:r>
      <w:r>
        <w:rPr>
          <w:rFonts w:ascii="黑体" w:eastAsia="黑体" w:hAnsi="黑体" w:cs="黑体" w:hint="eastAsia"/>
          <w:sz w:val="24"/>
        </w:rPr>
        <w:t>Savant</w:t>
      </w:r>
      <w:r>
        <w:rPr>
          <w:rFonts w:ascii="黑体" w:eastAsia="黑体" w:hAnsi="黑体" w:cs="黑体" w:hint="eastAsia"/>
          <w:sz w:val="24"/>
        </w:rPr>
        <w:t>软件对这些信息进</w:t>
      </w:r>
      <w:r>
        <w:rPr>
          <w:rFonts w:ascii="黑体" w:eastAsia="黑体" w:hAnsi="黑体" w:cs="黑体" w:hint="eastAsia"/>
          <w:sz w:val="24"/>
        </w:rPr>
        <w:t xml:space="preserve"> </w:t>
      </w:r>
      <w:r>
        <w:rPr>
          <w:rFonts w:ascii="黑体" w:eastAsia="黑体" w:hAnsi="黑体" w:cs="黑体" w:hint="eastAsia"/>
          <w:sz w:val="24"/>
        </w:rPr>
        <w:t>行集中处理，然后由本地服务器通过查找本地</w:t>
      </w:r>
      <w:r>
        <w:rPr>
          <w:rFonts w:ascii="黑体" w:eastAsia="黑体" w:hAnsi="黑体" w:cs="黑体" w:hint="eastAsia"/>
          <w:sz w:val="24"/>
        </w:rPr>
        <w:t>ONS</w:t>
      </w:r>
      <w:r>
        <w:rPr>
          <w:rFonts w:ascii="黑体" w:eastAsia="黑体" w:hAnsi="黑体" w:cs="黑体" w:hint="eastAsia"/>
          <w:sz w:val="24"/>
        </w:rPr>
        <w:t>服务或通过路由器到达远程</w:t>
      </w:r>
      <w:r>
        <w:rPr>
          <w:rFonts w:ascii="黑体" w:eastAsia="黑体" w:hAnsi="黑体" w:cs="黑体" w:hint="eastAsia"/>
          <w:sz w:val="24"/>
        </w:rPr>
        <w:t>ONS</w:t>
      </w:r>
      <w:r>
        <w:rPr>
          <w:rFonts w:ascii="黑体" w:eastAsia="黑体" w:hAnsi="黑体" w:cs="黑体" w:hint="eastAsia"/>
          <w:sz w:val="24"/>
        </w:rPr>
        <w:t>服务器查找所需</w:t>
      </w:r>
      <w:r>
        <w:rPr>
          <w:rFonts w:ascii="黑体" w:eastAsia="黑体" w:hAnsi="黑体" w:cs="黑体" w:hint="eastAsia"/>
          <w:sz w:val="24"/>
        </w:rPr>
        <w:t xml:space="preserve">EPC </w:t>
      </w:r>
      <w:r>
        <w:rPr>
          <w:rFonts w:ascii="黑体" w:eastAsia="黑体" w:hAnsi="黑体" w:cs="黑体" w:hint="eastAsia"/>
          <w:sz w:val="24"/>
        </w:rPr>
        <w:t>编码对应的</w:t>
      </w:r>
      <w:r>
        <w:rPr>
          <w:rFonts w:ascii="黑体" w:eastAsia="黑体" w:hAnsi="黑体" w:cs="黑体" w:hint="eastAsia"/>
          <w:sz w:val="24"/>
        </w:rPr>
        <w:t>EPCIS</w:t>
      </w:r>
      <w:r>
        <w:rPr>
          <w:rFonts w:ascii="黑体" w:eastAsia="黑体" w:hAnsi="黑体" w:cs="黑体" w:hint="eastAsia"/>
          <w:sz w:val="24"/>
        </w:rPr>
        <w:t>服务器地址，本地服务器就可以和找到的</w:t>
      </w:r>
      <w:r>
        <w:rPr>
          <w:rFonts w:ascii="黑体" w:eastAsia="黑体" w:hAnsi="黑体" w:cs="黑体" w:hint="eastAsia"/>
          <w:sz w:val="24"/>
        </w:rPr>
        <w:t>EPCIS</w:t>
      </w:r>
      <w:r>
        <w:rPr>
          <w:rFonts w:ascii="黑体" w:eastAsia="黑体" w:hAnsi="黑体" w:cs="黑体" w:hint="eastAsia"/>
          <w:sz w:val="24"/>
        </w:rPr>
        <w:t>服务器进行通信了</w:t>
      </w:r>
    </w:p>
    <w:p w:rsidR="007B0661" w:rsidRDefault="00C17152">
      <w:pPr>
        <w:rPr>
          <w:rFonts w:ascii="黑体" w:eastAsia="黑体" w:hAnsi="黑体" w:cs="黑体"/>
          <w:sz w:val="24"/>
        </w:rPr>
      </w:pPr>
      <w:r>
        <w:rPr>
          <w:rFonts w:ascii="黑体" w:eastAsia="黑体" w:hAnsi="黑体" w:cs="黑体" w:hint="eastAsia"/>
          <w:noProof/>
          <w:sz w:val="24"/>
        </w:rPr>
        <w:drawing>
          <wp:inline distT="0" distB="0" distL="114300" distR="114300">
            <wp:extent cx="3657600" cy="984250"/>
            <wp:effectExtent l="0" t="0" r="0" b="6350"/>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163"/>
                    <a:stretch>
                      <a:fillRect/>
                    </a:stretch>
                  </pic:blipFill>
                  <pic:spPr>
                    <a:xfrm>
                      <a:off x="0" y="0"/>
                      <a:ext cx="3657600" cy="984250"/>
                    </a:xfrm>
                    <a:prstGeom prst="rect">
                      <a:avLst/>
                    </a:prstGeom>
                    <a:noFill/>
                    <a:ln>
                      <a:noFill/>
                    </a:ln>
                  </pic:spPr>
                </pic:pic>
              </a:graphicData>
            </a:graphic>
          </wp:inline>
        </w:drawing>
      </w:r>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color w:val="FF0000"/>
          <w:sz w:val="24"/>
        </w:rPr>
        <w:t>•</w:t>
      </w:r>
      <w:r>
        <w:rPr>
          <w:rFonts w:ascii="黑体" w:eastAsia="黑体" w:hAnsi="黑体" w:cs="黑体" w:hint="eastAsia"/>
          <w:color w:val="FF0000"/>
          <w:sz w:val="24"/>
        </w:rPr>
        <w:t xml:space="preserve"> EPC</w:t>
      </w:r>
      <w:r>
        <w:rPr>
          <w:rFonts w:ascii="黑体" w:eastAsia="黑体" w:hAnsi="黑体" w:cs="黑体" w:hint="eastAsia"/>
          <w:color w:val="FF0000"/>
          <w:sz w:val="24"/>
        </w:rPr>
        <w:t>编码体系</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1. EPC</w:t>
      </w:r>
      <w:r>
        <w:rPr>
          <w:rFonts w:ascii="黑体" w:eastAsia="黑体" w:hAnsi="黑体" w:cs="黑体" w:hint="eastAsia"/>
          <w:sz w:val="24"/>
        </w:rPr>
        <w:t>的编码规则</w:t>
      </w:r>
      <w:r>
        <w:rPr>
          <w:rFonts w:ascii="黑体" w:eastAsia="黑体" w:hAnsi="黑体" w:cs="黑体" w:hint="eastAsia"/>
          <w:sz w:val="24"/>
        </w:rPr>
        <w:t xml:space="preserve">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1</w:t>
      </w:r>
      <w:r>
        <w:rPr>
          <w:rFonts w:ascii="黑体" w:eastAsia="黑体" w:hAnsi="黑体" w:cs="黑体" w:hint="eastAsia"/>
          <w:sz w:val="24"/>
        </w:rPr>
        <w:t>）唯一</w:t>
      </w:r>
      <w:r>
        <w:rPr>
          <w:rFonts w:ascii="黑体" w:eastAsia="黑体" w:hAnsi="黑体" w:cs="黑体" w:hint="eastAsia"/>
          <w:sz w:val="24"/>
        </w:rPr>
        <w:t>性</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2</w:t>
      </w:r>
      <w:r>
        <w:rPr>
          <w:rFonts w:ascii="黑体" w:eastAsia="黑体" w:hAnsi="黑体" w:cs="黑体" w:hint="eastAsia"/>
          <w:sz w:val="24"/>
        </w:rPr>
        <w:t>）永久性</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3</w:t>
      </w:r>
      <w:r>
        <w:rPr>
          <w:rFonts w:ascii="黑体" w:eastAsia="黑体" w:hAnsi="黑体" w:cs="黑体" w:hint="eastAsia"/>
          <w:sz w:val="24"/>
        </w:rPr>
        <w:t>）简单性</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4</w:t>
      </w:r>
      <w:r>
        <w:rPr>
          <w:rFonts w:ascii="黑体" w:eastAsia="黑体" w:hAnsi="黑体" w:cs="黑体" w:hint="eastAsia"/>
          <w:sz w:val="24"/>
        </w:rPr>
        <w:t>）可扩展性</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w:t>
      </w:r>
      <w:r>
        <w:rPr>
          <w:rFonts w:ascii="黑体" w:eastAsia="黑体" w:hAnsi="黑体" w:cs="黑体" w:hint="eastAsia"/>
          <w:sz w:val="24"/>
        </w:rPr>
        <w:t>5</w:t>
      </w:r>
      <w:r>
        <w:rPr>
          <w:rFonts w:ascii="黑体" w:eastAsia="黑体" w:hAnsi="黑体" w:cs="黑体" w:hint="eastAsia"/>
          <w:sz w:val="24"/>
        </w:rPr>
        <w:t>）安全性</w:t>
      </w:r>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2. EPC</w:t>
      </w:r>
      <w:r>
        <w:rPr>
          <w:rFonts w:ascii="黑体" w:eastAsia="黑体" w:hAnsi="黑体" w:cs="黑体" w:hint="eastAsia"/>
          <w:sz w:val="24"/>
        </w:rPr>
        <w:t>的编码结构</w:t>
      </w:r>
      <w:r>
        <w:rPr>
          <w:rFonts w:ascii="黑体" w:eastAsia="黑体" w:hAnsi="黑体" w:cs="黑体" w:hint="eastAsia"/>
          <w:sz w:val="24"/>
        </w:rPr>
        <w:t xml:space="preserve"> </w:t>
      </w:r>
    </w:p>
    <w:p w:rsidR="007B0661" w:rsidRDefault="00C17152">
      <w:pPr>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目前，</w:t>
      </w:r>
      <w:r>
        <w:rPr>
          <w:rFonts w:ascii="黑体" w:eastAsia="黑体" w:hAnsi="黑体" w:cs="黑体" w:hint="eastAsia"/>
          <w:sz w:val="24"/>
        </w:rPr>
        <w:t xml:space="preserve"> EPC </w:t>
      </w:r>
      <w:r>
        <w:rPr>
          <w:rFonts w:ascii="黑体" w:eastAsia="黑体" w:hAnsi="黑体" w:cs="黑体" w:hint="eastAsia"/>
          <w:sz w:val="24"/>
        </w:rPr>
        <w:t>编码有</w:t>
      </w:r>
      <w:r>
        <w:rPr>
          <w:rFonts w:ascii="黑体" w:eastAsia="黑体" w:hAnsi="黑体" w:cs="黑体" w:hint="eastAsia"/>
          <w:sz w:val="24"/>
        </w:rPr>
        <w:t>64</w:t>
      </w:r>
      <w:r>
        <w:rPr>
          <w:rFonts w:ascii="黑体" w:eastAsia="黑体" w:hAnsi="黑体" w:cs="黑体" w:hint="eastAsia"/>
          <w:sz w:val="24"/>
        </w:rPr>
        <w:t>位、</w:t>
      </w:r>
      <w:r>
        <w:rPr>
          <w:rFonts w:ascii="黑体" w:eastAsia="黑体" w:hAnsi="黑体" w:cs="黑体" w:hint="eastAsia"/>
          <w:sz w:val="24"/>
        </w:rPr>
        <w:t>96</w:t>
      </w:r>
      <w:r>
        <w:rPr>
          <w:rFonts w:ascii="黑体" w:eastAsia="黑体" w:hAnsi="黑体" w:cs="黑体" w:hint="eastAsia"/>
          <w:sz w:val="24"/>
        </w:rPr>
        <w:t>位和</w:t>
      </w:r>
      <w:r>
        <w:rPr>
          <w:rFonts w:ascii="黑体" w:eastAsia="黑体" w:hAnsi="黑体" w:cs="黑体" w:hint="eastAsia"/>
          <w:sz w:val="24"/>
        </w:rPr>
        <w:t>256</w:t>
      </w:r>
      <w:r>
        <w:rPr>
          <w:rFonts w:ascii="黑体" w:eastAsia="黑体" w:hAnsi="黑体" w:cs="黑体" w:hint="eastAsia"/>
          <w:sz w:val="24"/>
        </w:rPr>
        <w:t>位</w:t>
      </w:r>
      <w:r>
        <w:rPr>
          <w:rFonts w:ascii="黑体" w:eastAsia="黑体" w:hAnsi="黑体" w:cs="黑体" w:hint="eastAsia"/>
          <w:sz w:val="24"/>
        </w:rPr>
        <w:t>3</w:t>
      </w:r>
      <w:r>
        <w:rPr>
          <w:rFonts w:ascii="黑体" w:eastAsia="黑体" w:hAnsi="黑体" w:cs="黑体" w:hint="eastAsia"/>
          <w:sz w:val="24"/>
        </w:rPr>
        <w:t>种。</w:t>
      </w:r>
      <w:r>
        <w:rPr>
          <w:rFonts w:ascii="黑体" w:eastAsia="黑体" w:hAnsi="黑体" w:cs="黑体" w:hint="eastAsia"/>
          <w:sz w:val="24"/>
        </w:rPr>
        <w:t xml:space="preserve"> EPC </w:t>
      </w:r>
      <w:r>
        <w:rPr>
          <w:rFonts w:ascii="黑体" w:eastAsia="黑体" w:hAnsi="黑体" w:cs="黑体" w:hint="eastAsia"/>
          <w:sz w:val="24"/>
        </w:rPr>
        <w:t>编码由版本号、域名管理、对象分类和序列号</w:t>
      </w:r>
      <w:r>
        <w:rPr>
          <w:rFonts w:ascii="黑体" w:eastAsia="黑体" w:hAnsi="黑体" w:cs="黑体" w:hint="eastAsia"/>
          <w:sz w:val="24"/>
        </w:rPr>
        <w:t>4</w:t>
      </w:r>
      <w:r>
        <w:rPr>
          <w:rFonts w:ascii="黑体" w:eastAsia="黑体" w:hAnsi="黑体" w:cs="黑体" w:hint="eastAsia"/>
          <w:sz w:val="24"/>
        </w:rPr>
        <w:t>个字段组成。</w:t>
      </w:r>
      <w:r>
        <w:rPr>
          <w:rFonts w:ascii="黑体" w:eastAsia="黑体" w:hAnsi="黑体" w:cs="黑体" w:hint="eastAsia"/>
          <w:sz w:val="24"/>
        </w:rPr>
        <w:t xml:space="preserve"> </w:t>
      </w:r>
      <w:r>
        <w:rPr>
          <w:rFonts w:ascii="黑体" w:eastAsia="黑体" w:hAnsi="黑体" w:cs="黑体" w:hint="eastAsia"/>
          <w:sz w:val="24"/>
        </w:rPr>
        <w:t>版本号字段标识</w:t>
      </w:r>
      <w:r>
        <w:rPr>
          <w:rFonts w:ascii="黑体" w:eastAsia="黑体" w:hAnsi="黑体" w:cs="黑体" w:hint="eastAsia"/>
          <w:sz w:val="24"/>
        </w:rPr>
        <w:t xml:space="preserve"> EPC </w:t>
      </w:r>
      <w:r>
        <w:rPr>
          <w:rFonts w:ascii="黑体" w:eastAsia="黑体" w:hAnsi="黑体" w:cs="黑体" w:hint="eastAsia"/>
          <w:sz w:val="24"/>
        </w:rPr>
        <w:t>的版本号，它给出</w:t>
      </w:r>
      <w:r>
        <w:rPr>
          <w:rFonts w:ascii="黑体" w:eastAsia="黑体" w:hAnsi="黑体" w:cs="黑体" w:hint="eastAsia"/>
          <w:sz w:val="24"/>
        </w:rPr>
        <w:t xml:space="preserve"> EPC </w:t>
      </w:r>
      <w:r>
        <w:rPr>
          <w:rFonts w:ascii="黑体" w:eastAsia="黑体" w:hAnsi="黑体" w:cs="黑体" w:hint="eastAsia"/>
          <w:sz w:val="24"/>
        </w:rPr>
        <w:t>编码的长度；域名管理字段标识相关的生产厂商信息；对象分类</w:t>
      </w:r>
      <w:r>
        <w:rPr>
          <w:rFonts w:ascii="黑体" w:eastAsia="黑体" w:hAnsi="黑体" w:cs="黑体" w:hint="eastAsia"/>
          <w:sz w:val="24"/>
        </w:rPr>
        <w:t xml:space="preserve"> </w:t>
      </w:r>
      <w:r>
        <w:rPr>
          <w:rFonts w:ascii="黑体" w:eastAsia="黑体" w:hAnsi="黑体" w:cs="黑体" w:hint="eastAsia"/>
          <w:sz w:val="24"/>
        </w:rPr>
        <w:t>字段编码物品精确类型；序列</w:t>
      </w:r>
      <w:proofErr w:type="gramStart"/>
      <w:r>
        <w:rPr>
          <w:rFonts w:ascii="黑体" w:eastAsia="黑体" w:hAnsi="黑体" w:cs="黑体" w:hint="eastAsia"/>
          <w:sz w:val="24"/>
        </w:rPr>
        <w:t>号用于</w:t>
      </w:r>
      <w:proofErr w:type="gramEnd"/>
      <w:r>
        <w:rPr>
          <w:rFonts w:ascii="黑体" w:eastAsia="黑体" w:hAnsi="黑体" w:cs="黑体" w:hint="eastAsia"/>
          <w:sz w:val="24"/>
        </w:rPr>
        <w:t>编码出唯一物品。下表所示为编码类型及各字段的编码长度</w:t>
      </w:r>
    </w:p>
    <w:p w:rsidR="007B0661" w:rsidRDefault="00C17152">
      <w:pPr>
        <w:rPr>
          <w:rFonts w:ascii="黑体" w:eastAsia="黑体" w:hAnsi="黑体" w:cs="黑体"/>
          <w:sz w:val="24"/>
        </w:rPr>
      </w:pPr>
      <w:r>
        <w:rPr>
          <w:rFonts w:ascii="黑体" w:eastAsia="黑体" w:hAnsi="黑体" w:cs="黑体" w:hint="eastAsia"/>
          <w:sz w:val="24"/>
        </w:rPr>
        <w:t>例如，</w:t>
      </w:r>
      <w:r>
        <w:rPr>
          <w:rFonts w:ascii="黑体" w:eastAsia="黑体" w:hAnsi="黑体" w:cs="黑体" w:hint="eastAsia"/>
          <w:sz w:val="24"/>
        </w:rPr>
        <w:t xml:space="preserve"> EPC-96 TYPE I </w:t>
      </w:r>
      <w:r>
        <w:rPr>
          <w:rFonts w:ascii="黑体" w:eastAsia="黑体" w:hAnsi="黑体" w:cs="黑体" w:hint="eastAsia"/>
          <w:sz w:val="24"/>
        </w:rPr>
        <w:t>的</w:t>
      </w:r>
      <w:r>
        <w:rPr>
          <w:rFonts w:ascii="黑体" w:eastAsia="黑体" w:hAnsi="黑体" w:cs="黑体" w:hint="eastAsia"/>
          <w:sz w:val="24"/>
        </w:rPr>
        <w:t>EPC</w:t>
      </w:r>
      <w:r>
        <w:rPr>
          <w:rFonts w:ascii="黑体" w:eastAsia="黑体" w:hAnsi="黑体" w:cs="黑体" w:hint="eastAsia"/>
          <w:sz w:val="24"/>
        </w:rPr>
        <w:t>码</w:t>
      </w:r>
      <w:r>
        <w:rPr>
          <w:rFonts w:ascii="黑体" w:eastAsia="黑体" w:hAnsi="黑体" w:cs="黑体" w:hint="eastAsia"/>
          <w:sz w:val="24"/>
        </w:rPr>
        <w:t>010000A8900016F000169DCO</w:t>
      </w:r>
      <w:r>
        <w:rPr>
          <w:rFonts w:ascii="黑体" w:eastAsia="黑体" w:hAnsi="黑体" w:cs="黑体" w:hint="eastAsia"/>
          <w:sz w:val="24"/>
        </w:rPr>
        <w:t>（以十六进制数表示）</w:t>
      </w:r>
      <w:r>
        <w:rPr>
          <w:rFonts w:ascii="黑体" w:eastAsia="黑体" w:hAnsi="黑体" w:cs="黑体" w:hint="eastAsia"/>
          <w:sz w:val="24"/>
        </w:rPr>
        <w:t>:01H</w:t>
      </w:r>
      <w:r>
        <w:rPr>
          <w:rFonts w:ascii="黑体" w:eastAsia="黑体" w:hAnsi="黑体" w:cs="黑体" w:hint="eastAsia"/>
          <w:sz w:val="24"/>
        </w:rPr>
        <w:t>为版本号（</w:t>
      </w:r>
      <w:r>
        <w:rPr>
          <w:rFonts w:ascii="黑体" w:eastAsia="黑体" w:hAnsi="黑体" w:cs="黑体" w:hint="eastAsia"/>
          <w:sz w:val="24"/>
        </w:rPr>
        <w:t xml:space="preserve">8 </w:t>
      </w:r>
      <w:r>
        <w:rPr>
          <w:rFonts w:ascii="黑体" w:eastAsia="黑体" w:hAnsi="黑体" w:cs="黑体" w:hint="eastAsia"/>
          <w:sz w:val="24"/>
        </w:rPr>
        <w:t>位）</w:t>
      </w:r>
      <w:r>
        <w:rPr>
          <w:rFonts w:ascii="黑体" w:eastAsia="黑体" w:hAnsi="黑体" w:cs="黑体" w:hint="eastAsia"/>
          <w:sz w:val="24"/>
        </w:rPr>
        <w:t>;0000A89H</w:t>
      </w:r>
      <w:r>
        <w:rPr>
          <w:rFonts w:ascii="黑体" w:eastAsia="黑体" w:hAnsi="黑体" w:cs="黑体" w:hint="eastAsia"/>
          <w:sz w:val="24"/>
        </w:rPr>
        <w:t>为域名管理（</w:t>
      </w:r>
      <w:r>
        <w:rPr>
          <w:rFonts w:ascii="黑体" w:eastAsia="黑体" w:hAnsi="黑体" w:cs="黑体" w:hint="eastAsia"/>
          <w:sz w:val="24"/>
        </w:rPr>
        <w:t>28</w:t>
      </w:r>
      <w:r>
        <w:rPr>
          <w:rFonts w:ascii="黑体" w:eastAsia="黑体" w:hAnsi="黑体" w:cs="黑体" w:hint="eastAsia"/>
          <w:sz w:val="24"/>
        </w:rPr>
        <w:t>位）</w:t>
      </w:r>
      <w:r>
        <w:rPr>
          <w:rFonts w:ascii="黑体" w:eastAsia="黑体" w:hAnsi="黑体" w:cs="黑体" w:hint="eastAsia"/>
          <w:sz w:val="24"/>
        </w:rPr>
        <w:t>;00016FH</w:t>
      </w:r>
      <w:r>
        <w:rPr>
          <w:rFonts w:ascii="黑体" w:eastAsia="黑体" w:hAnsi="黑体" w:cs="黑体" w:hint="eastAsia"/>
          <w:sz w:val="24"/>
        </w:rPr>
        <w:t>为对象分类（</w:t>
      </w:r>
      <w:r>
        <w:rPr>
          <w:rFonts w:ascii="黑体" w:eastAsia="黑体" w:hAnsi="黑体" w:cs="黑体" w:hint="eastAsia"/>
          <w:sz w:val="24"/>
        </w:rPr>
        <w:t>24</w:t>
      </w:r>
      <w:r>
        <w:rPr>
          <w:rFonts w:ascii="黑体" w:eastAsia="黑体" w:hAnsi="黑体" w:cs="黑体" w:hint="eastAsia"/>
          <w:sz w:val="24"/>
        </w:rPr>
        <w:t>位入这个字段能容纳足够多的物流单元；</w:t>
      </w:r>
      <w:r>
        <w:rPr>
          <w:rFonts w:ascii="黑体" w:eastAsia="黑体" w:hAnsi="黑体" w:cs="黑体" w:hint="eastAsia"/>
          <w:sz w:val="24"/>
        </w:rPr>
        <w:t xml:space="preserve"> 000169DCOH(36</w:t>
      </w:r>
      <w:r>
        <w:rPr>
          <w:rFonts w:ascii="黑体" w:eastAsia="黑体" w:hAnsi="黑体" w:cs="黑体" w:hint="eastAsia"/>
          <w:sz w:val="24"/>
        </w:rPr>
        <w:t>位）为序列号</w:t>
      </w:r>
      <w:r>
        <w:rPr>
          <w:rFonts w:ascii="黑体" w:eastAsia="黑体" w:hAnsi="黑体" w:cs="黑体" w:hint="eastAsia"/>
          <w:noProof/>
          <w:sz w:val="24"/>
        </w:rPr>
        <w:lastRenderedPageBreak/>
        <w:drawing>
          <wp:inline distT="0" distB="0" distL="114300" distR="114300">
            <wp:extent cx="4019550" cy="260350"/>
            <wp:effectExtent l="0" t="0" r="6350" b="635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pic:cNvPicPr>
                  </pic:nvPicPr>
                  <pic:blipFill>
                    <a:blip r:embed="rId164"/>
                    <a:stretch>
                      <a:fillRect/>
                    </a:stretch>
                  </pic:blipFill>
                  <pic:spPr>
                    <a:xfrm>
                      <a:off x="0" y="0"/>
                      <a:ext cx="4019550" cy="260350"/>
                    </a:xfrm>
                    <a:prstGeom prst="rect">
                      <a:avLst/>
                    </a:prstGeom>
                    <a:noFill/>
                    <a:ln>
                      <a:noFill/>
                    </a:ln>
                  </pic:spPr>
                </pic:pic>
              </a:graphicData>
            </a:graphic>
          </wp:inline>
        </w:drawing>
      </w:r>
    </w:p>
    <w:p w:rsidR="007B0661" w:rsidRDefault="007B0661">
      <w:pPr>
        <w:rPr>
          <w:rFonts w:ascii="黑体" w:eastAsia="黑体" w:hAnsi="黑体" w:cs="黑体"/>
          <w:sz w:val="24"/>
        </w:rPr>
      </w:pPr>
    </w:p>
    <w:p w:rsidR="007B0661" w:rsidRDefault="00C17152">
      <w:pPr>
        <w:rPr>
          <w:rFonts w:ascii="黑体" w:eastAsia="黑体" w:hAnsi="黑体" w:cs="黑体"/>
          <w:sz w:val="24"/>
        </w:rPr>
      </w:pPr>
      <w:r>
        <w:rPr>
          <w:rFonts w:ascii="黑体" w:eastAsia="黑体" w:hAnsi="黑体" w:cs="黑体" w:hint="eastAsia"/>
          <w:sz w:val="24"/>
        </w:rPr>
        <w:t>EPC</w:t>
      </w:r>
      <w:r>
        <w:rPr>
          <w:rFonts w:ascii="黑体" w:eastAsia="黑体" w:hAnsi="黑体" w:cs="黑体" w:hint="eastAsia"/>
          <w:sz w:val="24"/>
        </w:rPr>
        <w:t>标签与</w:t>
      </w:r>
      <w:r>
        <w:rPr>
          <w:rFonts w:ascii="黑体" w:eastAsia="黑体" w:hAnsi="黑体" w:cs="黑体" w:hint="eastAsia"/>
          <w:sz w:val="24"/>
        </w:rPr>
        <w:t>EPC Gen2 1.</w:t>
      </w:r>
      <w:r>
        <w:rPr>
          <w:rFonts w:ascii="黑体" w:eastAsia="黑体" w:hAnsi="黑体" w:cs="黑体" w:hint="eastAsia"/>
          <w:sz w:val="24"/>
        </w:rPr>
        <w:t>标签的分类：频率、距离、供能、电池、读写</w:t>
      </w:r>
    </w:p>
    <w:p w:rsidR="007B0661" w:rsidRDefault="00C17152">
      <w:pPr>
        <w:rPr>
          <w:rFonts w:ascii="黑体" w:eastAsia="黑体" w:hAnsi="黑体" w:cs="黑体"/>
          <w:sz w:val="24"/>
        </w:rPr>
      </w:pPr>
      <w:r>
        <w:rPr>
          <w:rFonts w:ascii="黑体" w:eastAsia="黑体" w:hAnsi="黑体" w:cs="黑体" w:hint="eastAsia"/>
          <w:sz w:val="24"/>
        </w:rPr>
        <w:t xml:space="preserve"> 2.EPC</w:t>
      </w:r>
      <w:r>
        <w:rPr>
          <w:rFonts w:ascii="黑体" w:eastAsia="黑体" w:hAnsi="黑体" w:cs="黑体" w:hint="eastAsia"/>
          <w:sz w:val="24"/>
        </w:rPr>
        <w:t>标签</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标签中存储的唯一信息是</w:t>
      </w:r>
      <w:r>
        <w:rPr>
          <w:rFonts w:ascii="黑体" w:eastAsia="黑体" w:hAnsi="黑体" w:cs="黑体" w:hint="eastAsia"/>
          <w:color w:val="FF0000"/>
          <w:sz w:val="24"/>
        </w:rPr>
        <w:t>EPC</w:t>
      </w:r>
      <w:r>
        <w:rPr>
          <w:rFonts w:ascii="黑体" w:eastAsia="黑体" w:hAnsi="黑体" w:cs="黑体" w:hint="eastAsia"/>
          <w:color w:val="FF0000"/>
          <w:sz w:val="24"/>
        </w:rPr>
        <w:t>编码</w:t>
      </w:r>
      <w:r>
        <w:rPr>
          <w:rFonts w:ascii="黑体" w:eastAsia="黑体" w:hAnsi="黑体" w:cs="黑体" w:hint="eastAsia"/>
          <w:color w:val="FF0000"/>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标签通常是</w:t>
      </w:r>
      <w:r>
        <w:rPr>
          <w:rFonts w:ascii="黑体" w:eastAsia="黑体" w:hAnsi="黑体" w:cs="黑体" w:hint="eastAsia"/>
          <w:color w:val="FF0000"/>
          <w:sz w:val="24"/>
        </w:rPr>
        <w:t>被动式标签</w:t>
      </w:r>
      <w:r>
        <w:rPr>
          <w:rFonts w:ascii="黑体" w:eastAsia="黑体" w:hAnsi="黑体" w:cs="黑体" w:hint="eastAsia"/>
          <w:sz w:val="24"/>
        </w:rPr>
        <w:t>，其空中接口采用</w:t>
      </w:r>
      <w:r>
        <w:rPr>
          <w:rFonts w:ascii="黑体" w:eastAsia="黑体" w:hAnsi="黑体" w:cs="黑体" w:hint="eastAsia"/>
          <w:sz w:val="24"/>
        </w:rPr>
        <w:t>EPC</w:t>
      </w:r>
      <w:r>
        <w:rPr>
          <w:rFonts w:ascii="黑体" w:eastAsia="黑体" w:hAnsi="黑体" w:cs="黑体" w:hint="eastAsia"/>
          <w:sz w:val="24"/>
        </w:rPr>
        <w:t>空中接口或</w:t>
      </w:r>
      <w:r>
        <w:rPr>
          <w:rFonts w:ascii="黑体" w:eastAsia="黑体" w:hAnsi="黑体" w:cs="黑体" w:hint="eastAsia"/>
          <w:sz w:val="24"/>
        </w:rPr>
        <w:t>ISO/IEC 18000</w:t>
      </w:r>
      <w:r>
        <w:rPr>
          <w:rFonts w:ascii="黑体" w:eastAsia="黑体" w:hAnsi="黑体" w:cs="黑体" w:hint="eastAsia"/>
          <w:sz w:val="24"/>
        </w:rPr>
        <w:t>标准</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5</w:t>
      </w:r>
      <w:r>
        <w:rPr>
          <w:rFonts w:ascii="黑体" w:eastAsia="黑体" w:hAnsi="黑体" w:cs="黑体" w:hint="eastAsia"/>
          <w:sz w:val="24"/>
        </w:rPr>
        <w:t>类功能级别：</w:t>
      </w:r>
      <w:r>
        <w:rPr>
          <w:rFonts w:ascii="黑体" w:eastAsia="黑体" w:hAnsi="黑体" w:cs="黑体" w:hint="eastAsia"/>
          <w:sz w:val="24"/>
        </w:rPr>
        <w:t xml:space="preserve">Class </w:t>
      </w:r>
      <w:r>
        <w:rPr>
          <w:rFonts w:ascii="黑体" w:eastAsia="黑体" w:hAnsi="黑体" w:cs="黑体" w:hint="eastAsia"/>
          <w:sz w:val="24"/>
        </w:rPr>
        <w:t>0</w:t>
      </w:r>
      <w:r>
        <w:rPr>
          <w:rFonts w:ascii="黑体" w:eastAsia="黑体" w:hAnsi="黑体" w:cs="黑体" w:hint="eastAsia"/>
          <w:sz w:val="24"/>
        </w:rPr>
        <w:t>、</w:t>
      </w:r>
      <w:r>
        <w:rPr>
          <w:rFonts w:ascii="黑体" w:eastAsia="黑体" w:hAnsi="黑体" w:cs="黑体" w:hint="eastAsia"/>
          <w:sz w:val="24"/>
        </w:rPr>
        <w:t>Class 1</w:t>
      </w:r>
      <w:r>
        <w:rPr>
          <w:rFonts w:ascii="黑体" w:eastAsia="黑体" w:hAnsi="黑体" w:cs="黑体" w:hint="eastAsia"/>
          <w:sz w:val="24"/>
        </w:rPr>
        <w:t>、</w:t>
      </w:r>
      <w:r>
        <w:rPr>
          <w:rFonts w:ascii="黑体" w:eastAsia="黑体" w:hAnsi="黑体" w:cs="黑体" w:hint="eastAsia"/>
          <w:sz w:val="24"/>
        </w:rPr>
        <w:t>Class 2</w:t>
      </w:r>
      <w:r>
        <w:rPr>
          <w:rFonts w:ascii="黑体" w:eastAsia="黑体" w:hAnsi="黑体" w:cs="黑体" w:hint="eastAsia"/>
          <w:sz w:val="24"/>
        </w:rPr>
        <w:t>、</w:t>
      </w:r>
      <w:r>
        <w:rPr>
          <w:rFonts w:ascii="黑体" w:eastAsia="黑体" w:hAnsi="黑体" w:cs="黑体" w:hint="eastAsia"/>
          <w:sz w:val="24"/>
        </w:rPr>
        <w:t>Class 3</w:t>
      </w:r>
      <w:r>
        <w:rPr>
          <w:rFonts w:ascii="黑体" w:eastAsia="黑体" w:hAnsi="黑体" w:cs="黑体" w:hint="eastAsia"/>
          <w:sz w:val="24"/>
        </w:rPr>
        <w:t>、</w:t>
      </w:r>
      <w:r>
        <w:rPr>
          <w:rFonts w:ascii="黑体" w:eastAsia="黑体" w:hAnsi="黑体" w:cs="黑体" w:hint="eastAsia"/>
          <w:sz w:val="24"/>
        </w:rPr>
        <w:t>Class</w:t>
      </w:r>
      <w:r>
        <w:rPr>
          <w:rFonts w:ascii="黑体" w:eastAsia="黑体" w:hAnsi="黑体" w:cs="黑体" w:hint="eastAsia"/>
          <w:sz w:val="24"/>
        </w:rPr>
        <w:t>4</w:t>
      </w:r>
    </w:p>
    <w:p w:rsidR="007B0661" w:rsidRDefault="007B0661">
      <w:pPr>
        <w:ind w:firstLineChars="100" w:firstLine="240"/>
        <w:rPr>
          <w:rFonts w:ascii="黑体" w:eastAsia="黑体" w:hAnsi="黑体" w:cs="黑体"/>
          <w:sz w:val="24"/>
        </w:rPr>
      </w:pPr>
    </w:p>
    <w:p w:rsidR="007B0661" w:rsidRDefault="00C17152">
      <w:pPr>
        <w:ind w:firstLineChars="100" w:firstLine="240"/>
        <w:rPr>
          <w:rFonts w:ascii="黑体" w:eastAsia="黑体" w:hAnsi="黑体" w:cs="黑体"/>
          <w:sz w:val="24"/>
        </w:rPr>
      </w:pPr>
      <w:r>
        <w:rPr>
          <w:rFonts w:ascii="黑体" w:eastAsia="黑体" w:hAnsi="黑体" w:cs="黑体" w:hint="eastAsia"/>
          <w:sz w:val="24"/>
        </w:rPr>
        <w:t>制定我国</w:t>
      </w:r>
      <w:r>
        <w:rPr>
          <w:rFonts w:ascii="黑体" w:eastAsia="黑体" w:hAnsi="黑体" w:cs="黑体" w:hint="eastAsia"/>
          <w:sz w:val="24"/>
        </w:rPr>
        <w:t>RFID</w:t>
      </w:r>
      <w:r>
        <w:rPr>
          <w:rFonts w:ascii="黑体" w:eastAsia="黑体" w:hAnsi="黑体" w:cs="黑体" w:hint="eastAsia"/>
          <w:sz w:val="24"/>
        </w:rPr>
        <w:t>技术标准的必要性如下</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1</w:t>
      </w:r>
      <w:r>
        <w:rPr>
          <w:rFonts w:ascii="黑体" w:eastAsia="黑体" w:hAnsi="黑体" w:cs="黑体" w:hint="eastAsia"/>
          <w:sz w:val="24"/>
        </w:rPr>
        <w:t>）保障信息安</w:t>
      </w:r>
      <w:r>
        <w:rPr>
          <w:rFonts w:ascii="黑体" w:eastAsia="黑体" w:hAnsi="黑体" w:cs="黑体" w:hint="eastAsia"/>
          <w:sz w:val="24"/>
        </w:rPr>
        <w:t>全</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2</w:t>
      </w:r>
      <w:r>
        <w:rPr>
          <w:rFonts w:ascii="黑体" w:eastAsia="黑体" w:hAnsi="黑体" w:cs="黑体" w:hint="eastAsia"/>
          <w:sz w:val="24"/>
        </w:rPr>
        <w:t>）突破技术壁垒</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3</w:t>
      </w:r>
      <w:r>
        <w:rPr>
          <w:rFonts w:ascii="黑体" w:eastAsia="黑体" w:hAnsi="黑体" w:cs="黑体" w:hint="eastAsia"/>
          <w:sz w:val="24"/>
        </w:rPr>
        <w:t>）实现标准自主</w:t>
      </w:r>
      <w:r>
        <w:rPr>
          <w:rFonts w:ascii="黑体" w:eastAsia="黑体" w:hAnsi="黑体" w:cs="黑体" w:hint="eastAsia"/>
          <w:sz w:val="24"/>
        </w:rPr>
        <w:t xml:space="preserve"> </w:t>
      </w:r>
    </w:p>
    <w:p w:rsidR="007B0661" w:rsidRDefault="007B0661">
      <w:pPr>
        <w:ind w:firstLineChars="100" w:firstLine="240"/>
        <w:rPr>
          <w:rFonts w:ascii="黑体" w:eastAsia="黑体" w:hAnsi="黑体" w:cs="黑体"/>
          <w:sz w:val="24"/>
        </w:rPr>
      </w:pP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我国</w:t>
      </w:r>
      <w:r>
        <w:rPr>
          <w:rFonts w:ascii="黑体" w:eastAsia="黑体" w:hAnsi="黑体" w:cs="黑体" w:hint="eastAsia"/>
          <w:sz w:val="24"/>
        </w:rPr>
        <w:t xml:space="preserve"> RFID </w:t>
      </w:r>
      <w:r>
        <w:rPr>
          <w:rFonts w:ascii="黑体" w:eastAsia="黑体" w:hAnsi="黑体" w:cs="黑体" w:hint="eastAsia"/>
          <w:sz w:val="24"/>
        </w:rPr>
        <w:t>标准体系可分为</w:t>
      </w:r>
      <w:r>
        <w:rPr>
          <w:rFonts w:ascii="黑体" w:eastAsia="黑体" w:hAnsi="黑体" w:cs="黑体" w:hint="eastAsia"/>
          <w:color w:val="FF0000"/>
          <w:sz w:val="24"/>
        </w:rPr>
        <w:t>基础技术标准体系</w:t>
      </w:r>
      <w:r>
        <w:rPr>
          <w:rFonts w:ascii="黑体" w:eastAsia="黑体" w:hAnsi="黑体" w:cs="黑体" w:hint="eastAsia"/>
          <w:sz w:val="24"/>
        </w:rPr>
        <w:t>和</w:t>
      </w:r>
      <w:r>
        <w:rPr>
          <w:rFonts w:ascii="黑体" w:eastAsia="黑体" w:hAnsi="黑体" w:cs="黑体" w:hint="eastAsia"/>
          <w:color w:val="FF0000"/>
          <w:sz w:val="24"/>
        </w:rPr>
        <w:t>应用技术标准体系</w:t>
      </w:r>
      <w:r>
        <w:rPr>
          <w:rFonts w:ascii="黑体" w:eastAsia="黑体" w:hAnsi="黑体" w:cs="黑体" w:hint="eastAsia"/>
          <w:sz w:val="24"/>
        </w:rPr>
        <w:t>。</w:t>
      </w:r>
      <w:r>
        <w:rPr>
          <w:rFonts w:ascii="黑体" w:eastAsia="黑体" w:hAnsi="黑体" w:cs="黑体" w:hint="eastAsia"/>
          <w:sz w:val="24"/>
        </w:rPr>
        <w:t xml:space="preserve"> </w:t>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基础技术标准又分为</w:t>
      </w:r>
      <w:r>
        <w:rPr>
          <w:rFonts w:ascii="黑体" w:eastAsia="黑体" w:hAnsi="黑体" w:cs="黑体" w:hint="eastAsia"/>
          <w:sz w:val="24"/>
        </w:rPr>
        <w:t>4</w:t>
      </w:r>
      <w:r>
        <w:rPr>
          <w:rFonts w:ascii="黑体" w:eastAsia="黑体" w:hAnsi="黑体" w:cs="黑体" w:hint="eastAsia"/>
          <w:sz w:val="24"/>
        </w:rPr>
        <w:t>个部分：基础类标准；管理类标准；技术类标准；信息安全类</w:t>
      </w:r>
      <w:r>
        <w:rPr>
          <w:rFonts w:ascii="黑体" w:eastAsia="黑体" w:hAnsi="黑体" w:cs="黑体" w:hint="eastAsia"/>
          <w:sz w:val="24"/>
        </w:rPr>
        <w:t>标准</w:t>
      </w:r>
    </w:p>
    <w:p w:rsidR="007B0661" w:rsidRDefault="007B0661">
      <w:pPr>
        <w:ind w:firstLineChars="100" w:firstLine="240"/>
        <w:rPr>
          <w:rFonts w:ascii="黑体" w:eastAsia="黑体" w:hAnsi="黑体" w:cs="黑体"/>
          <w:sz w:val="24"/>
        </w:rPr>
      </w:pPr>
    </w:p>
    <w:p w:rsidR="007B0661" w:rsidRDefault="00C17152">
      <w:pPr>
        <w:ind w:firstLineChars="100" w:firstLine="240"/>
        <w:rPr>
          <w:rFonts w:ascii="黑体" w:eastAsia="黑体" w:hAnsi="黑体" w:cs="黑体"/>
          <w:sz w:val="24"/>
        </w:rPr>
      </w:pPr>
      <w:r>
        <w:rPr>
          <w:rFonts w:ascii="黑体" w:eastAsia="黑体" w:hAnsi="黑体" w:cs="黑体" w:hint="eastAsia"/>
          <w:color w:val="FF0000"/>
          <w:sz w:val="24"/>
        </w:rPr>
        <w:t>我国</w:t>
      </w:r>
      <w:r>
        <w:rPr>
          <w:rFonts w:ascii="黑体" w:eastAsia="黑体" w:hAnsi="黑体" w:cs="黑体" w:hint="eastAsia"/>
          <w:color w:val="FF0000"/>
          <w:sz w:val="24"/>
        </w:rPr>
        <w:t>RFID</w:t>
      </w:r>
      <w:r>
        <w:rPr>
          <w:rFonts w:ascii="黑体" w:eastAsia="黑体" w:hAnsi="黑体" w:cs="黑体" w:hint="eastAsia"/>
          <w:color w:val="FF0000"/>
          <w:sz w:val="24"/>
        </w:rPr>
        <w:t>应用技术标准</w:t>
      </w:r>
    </w:p>
    <w:p w:rsidR="007B0661" w:rsidRDefault="00C17152">
      <w:pPr>
        <w:ind w:firstLineChars="200" w:firstLine="480"/>
        <w:rPr>
          <w:rFonts w:ascii="黑体" w:eastAsia="黑体" w:hAnsi="黑体" w:cs="黑体"/>
          <w:sz w:val="24"/>
        </w:rPr>
      </w:pPr>
      <w:r>
        <w:rPr>
          <w:rFonts w:ascii="黑体" w:eastAsia="黑体" w:hAnsi="黑体" w:cs="黑体" w:hint="eastAsia"/>
          <w:sz w:val="24"/>
        </w:rPr>
        <w:t>1.</w:t>
      </w:r>
      <w:r>
        <w:rPr>
          <w:rFonts w:ascii="黑体" w:eastAsia="黑体" w:hAnsi="黑体" w:cs="黑体" w:hint="eastAsia"/>
          <w:sz w:val="24"/>
        </w:rPr>
        <w:t>动物识别代码结构标</w:t>
      </w:r>
      <w:r>
        <w:rPr>
          <w:rFonts w:ascii="黑体" w:eastAsia="黑体" w:hAnsi="黑体" w:cs="黑体" w:hint="eastAsia"/>
          <w:sz w:val="24"/>
        </w:rPr>
        <w:t>准</w:t>
      </w:r>
    </w:p>
    <w:p w:rsidR="007B0661" w:rsidRDefault="00C17152">
      <w:pPr>
        <w:ind w:firstLineChars="200" w:firstLine="480"/>
        <w:rPr>
          <w:rFonts w:ascii="黑体" w:eastAsia="黑体" w:hAnsi="黑体" w:cs="黑体"/>
          <w:sz w:val="24"/>
        </w:rPr>
      </w:pPr>
      <w:r>
        <w:rPr>
          <w:rFonts w:ascii="黑体" w:eastAsia="黑体" w:hAnsi="黑体" w:cs="黑体" w:hint="eastAsia"/>
          <w:sz w:val="24"/>
        </w:rPr>
        <w:t>2.</w:t>
      </w:r>
      <w:r>
        <w:rPr>
          <w:rFonts w:ascii="黑体" w:eastAsia="黑体" w:hAnsi="黑体" w:cs="黑体" w:hint="eastAsia"/>
          <w:sz w:val="24"/>
        </w:rPr>
        <w:t>道路运输电子收费系列标准</w:t>
      </w:r>
    </w:p>
    <w:p w:rsidR="007B0661" w:rsidRDefault="00C17152">
      <w:pPr>
        <w:ind w:firstLineChars="200" w:firstLine="480"/>
        <w:rPr>
          <w:rFonts w:ascii="黑体" w:eastAsia="黑体" w:hAnsi="黑体" w:cs="黑体"/>
          <w:sz w:val="24"/>
        </w:rPr>
      </w:pPr>
      <w:r>
        <w:rPr>
          <w:rFonts w:ascii="黑体" w:eastAsia="黑体" w:hAnsi="黑体" w:cs="黑体" w:hint="eastAsia"/>
          <w:sz w:val="24"/>
        </w:rPr>
        <w:t>3.</w:t>
      </w:r>
      <w:r>
        <w:rPr>
          <w:rFonts w:ascii="黑体" w:eastAsia="黑体" w:hAnsi="黑体" w:cs="黑体" w:hint="eastAsia"/>
          <w:sz w:val="24"/>
        </w:rPr>
        <w:t>铁路机车车辆自动识别标准</w:t>
      </w:r>
    </w:p>
    <w:p w:rsidR="007B0661" w:rsidRDefault="00C17152">
      <w:pPr>
        <w:ind w:firstLineChars="200" w:firstLine="480"/>
        <w:rPr>
          <w:rFonts w:ascii="黑体" w:eastAsia="黑体" w:hAnsi="黑体" w:cs="黑体"/>
          <w:sz w:val="24"/>
        </w:rPr>
      </w:pPr>
      <w:r>
        <w:rPr>
          <w:rFonts w:ascii="黑体" w:eastAsia="黑体" w:hAnsi="黑体" w:cs="黑体" w:hint="eastAsia"/>
          <w:sz w:val="24"/>
        </w:rPr>
        <w:t>4.</w:t>
      </w:r>
      <w:r>
        <w:rPr>
          <w:rFonts w:ascii="黑体" w:eastAsia="黑体" w:hAnsi="黑体" w:cs="黑体" w:hint="eastAsia"/>
          <w:sz w:val="24"/>
        </w:rPr>
        <w:t>射频读写器通用技术标准</w:t>
      </w:r>
    </w:p>
    <w:p w:rsidR="007B0661" w:rsidRDefault="007B0661">
      <w:pPr>
        <w:ind w:firstLineChars="200" w:firstLine="480"/>
        <w:rPr>
          <w:rFonts w:ascii="黑体" w:eastAsia="黑体" w:hAnsi="黑体" w:cs="黑体"/>
          <w:sz w:val="24"/>
        </w:rPr>
      </w:pPr>
    </w:p>
    <w:p w:rsidR="007B0661" w:rsidRDefault="00C17152">
      <w:pPr>
        <w:rPr>
          <w:rFonts w:ascii="黑体" w:eastAsia="黑体" w:hAnsi="黑体" w:cs="黑体"/>
          <w:color w:val="FF0000"/>
          <w:sz w:val="24"/>
        </w:rPr>
      </w:pPr>
      <w:r>
        <w:rPr>
          <w:rFonts w:ascii="黑体" w:eastAsia="黑体" w:hAnsi="黑体" w:cs="黑体" w:hint="eastAsia"/>
          <w:sz w:val="24"/>
        </w:rPr>
        <w:t>•</w:t>
      </w:r>
      <w:r>
        <w:rPr>
          <w:rFonts w:ascii="黑体" w:eastAsia="黑体" w:hAnsi="黑体" w:cs="黑体" w:hint="eastAsia"/>
          <w:sz w:val="24"/>
        </w:rPr>
        <w:t xml:space="preserve"> RFID</w:t>
      </w:r>
      <w:r>
        <w:rPr>
          <w:rFonts w:ascii="黑体" w:eastAsia="黑体" w:hAnsi="黑体" w:cs="黑体" w:hint="eastAsia"/>
          <w:sz w:val="24"/>
        </w:rPr>
        <w:t>中间</w:t>
      </w:r>
      <w:proofErr w:type="gramStart"/>
      <w:r>
        <w:rPr>
          <w:rFonts w:ascii="黑体" w:eastAsia="黑体" w:hAnsi="黑体" w:cs="黑体" w:hint="eastAsia"/>
          <w:sz w:val="24"/>
        </w:rPr>
        <w:t>件</w:t>
      </w:r>
      <w:r>
        <w:rPr>
          <w:rFonts w:ascii="黑体" w:eastAsia="黑体" w:hAnsi="黑体" w:cs="黑体" w:hint="eastAsia"/>
          <w:color w:val="FF0000"/>
          <w:sz w:val="24"/>
        </w:rPr>
        <w:t>负责</w:t>
      </w:r>
      <w:proofErr w:type="gramEnd"/>
      <w:r>
        <w:rPr>
          <w:rFonts w:ascii="黑体" w:eastAsia="黑体" w:hAnsi="黑体" w:cs="黑体" w:hint="eastAsia"/>
          <w:color w:val="FF0000"/>
          <w:sz w:val="24"/>
        </w:rPr>
        <w:t>将原始的</w:t>
      </w:r>
      <w:r>
        <w:rPr>
          <w:rFonts w:ascii="黑体" w:eastAsia="黑体" w:hAnsi="黑体" w:cs="黑体" w:hint="eastAsia"/>
          <w:color w:val="FF0000"/>
          <w:sz w:val="24"/>
        </w:rPr>
        <w:t>RFID</w:t>
      </w:r>
      <w:r>
        <w:rPr>
          <w:rFonts w:ascii="黑体" w:eastAsia="黑体" w:hAnsi="黑体" w:cs="黑体" w:hint="eastAsia"/>
          <w:color w:val="FF0000"/>
          <w:sz w:val="24"/>
        </w:rPr>
        <w:t>数据</w:t>
      </w:r>
      <w:r>
        <w:rPr>
          <w:rFonts w:ascii="黑体" w:eastAsia="黑体" w:hAnsi="黑体" w:cs="黑体" w:hint="eastAsia"/>
          <w:sz w:val="24"/>
        </w:rPr>
        <w:t>转换为</w:t>
      </w:r>
      <w:r>
        <w:rPr>
          <w:rFonts w:ascii="黑体" w:eastAsia="黑体" w:hAnsi="黑体" w:cs="黑体" w:hint="eastAsia"/>
          <w:color w:val="FF0000"/>
          <w:sz w:val="24"/>
        </w:rPr>
        <w:t>面向业务领域的结构化数据形式</w:t>
      </w:r>
    </w:p>
    <w:p w:rsidR="007B0661" w:rsidRDefault="00C17152">
      <w:pPr>
        <w:rPr>
          <w:rFonts w:ascii="黑体" w:eastAsia="黑体" w:hAnsi="黑体" w:cs="黑体"/>
          <w:sz w:val="24"/>
        </w:rPr>
      </w:pPr>
      <w:r>
        <w:rPr>
          <w:rFonts w:ascii="黑体" w:eastAsia="黑体" w:hAnsi="黑体" w:cs="黑体" w:hint="eastAsia"/>
          <w:sz w:val="24"/>
        </w:rPr>
        <w:t>从中间件的体系结构上来看，它分为</w:t>
      </w:r>
      <w:r>
        <w:rPr>
          <w:rFonts w:ascii="黑体" w:eastAsia="黑体" w:hAnsi="黑体" w:cs="黑体" w:hint="eastAsia"/>
          <w:color w:val="FF0000"/>
          <w:sz w:val="24"/>
        </w:rPr>
        <w:t>边缘层和业务集成层</w:t>
      </w:r>
      <w:r>
        <w:rPr>
          <w:rFonts w:ascii="黑体" w:eastAsia="黑体" w:hAnsi="黑体" w:cs="黑体" w:hint="eastAsia"/>
          <w:sz w:val="24"/>
        </w:rPr>
        <w:t>两个部分。</w:t>
      </w:r>
    </w:p>
    <w:p w:rsidR="007B0661" w:rsidRDefault="00C17152">
      <w:pPr>
        <w:ind w:firstLineChars="100" w:firstLine="240"/>
        <w:rPr>
          <w:rFonts w:ascii="黑体" w:eastAsia="黑体" w:hAnsi="黑体" w:cs="黑体"/>
          <w:sz w:val="24"/>
        </w:rPr>
      </w:pPr>
      <w:r>
        <w:rPr>
          <w:rFonts w:ascii="黑体" w:eastAsia="黑体" w:hAnsi="黑体" w:cs="黑体" w:hint="eastAsia"/>
          <w:sz w:val="24"/>
        </w:rPr>
        <w:t>各种规格的读写设备通过</w:t>
      </w:r>
      <w:r>
        <w:rPr>
          <w:rFonts w:ascii="黑体" w:eastAsia="黑体" w:hAnsi="黑体" w:cs="黑体" w:hint="eastAsia"/>
          <w:sz w:val="24"/>
        </w:rPr>
        <w:t>RFID</w:t>
      </w:r>
      <w:r>
        <w:rPr>
          <w:rFonts w:ascii="黑体" w:eastAsia="黑体" w:hAnsi="黑体" w:cs="黑体" w:hint="eastAsia"/>
          <w:sz w:val="24"/>
        </w:rPr>
        <w:t>中间件边缘层接入到中间件。</w:t>
      </w:r>
      <w:r>
        <w:rPr>
          <w:rFonts w:ascii="黑体" w:eastAsia="黑体" w:hAnsi="黑体" w:cs="黑体" w:hint="eastAsia"/>
          <w:sz w:val="24"/>
        </w:rPr>
        <w:t>RFID</w:t>
      </w:r>
      <w:r>
        <w:rPr>
          <w:rFonts w:ascii="黑体" w:eastAsia="黑体" w:hAnsi="黑体" w:cs="黑体" w:hint="eastAsia"/>
          <w:sz w:val="24"/>
        </w:rPr>
        <w:t>标签数据通过边缘</w:t>
      </w:r>
      <w:r>
        <w:rPr>
          <w:rFonts w:ascii="黑体" w:eastAsia="黑体" w:hAnsi="黑体" w:cs="黑体" w:hint="eastAsia"/>
          <w:sz w:val="24"/>
        </w:rPr>
        <w:t xml:space="preserve"> </w:t>
      </w:r>
      <w:r>
        <w:rPr>
          <w:rFonts w:ascii="黑体" w:eastAsia="黑体" w:hAnsi="黑体" w:cs="黑体" w:hint="eastAsia"/>
          <w:sz w:val="24"/>
        </w:rPr>
        <w:t>层的过滤和消减，以一定的格式发送到业务集成层，业务集成层是指</w:t>
      </w:r>
      <w:r>
        <w:rPr>
          <w:rFonts w:ascii="黑体" w:eastAsia="黑体" w:hAnsi="黑体" w:cs="黑体" w:hint="eastAsia"/>
          <w:sz w:val="24"/>
        </w:rPr>
        <w:t>RFID</w:t>
      </w:r>
      <w:r>
        <w:rPr>
          <w:rFonts w:ascii="黑体" w:eastAsia="黑体" w:hAnsi="黑体" w:cs="黑体" w:hint="eastAsia"/>
          <w:sz w:val="24"/>
        </w:rPr>
        <w:t>中间件与</w:t>
      </w:r>
      <w:r>
        <w:rPr>
          <w:rFonts w:ascii="黑体" w:eastAsia="黑体" w:hAnsi="黑体" w:cs="黑体" w:hint="eastAsia"/>
          <w:sz w:val="24"/>
        </w:rPr>
        <w:t xml:space="preserve"> </w:t>
      </w:r>
      <w:r>
        <w:rPr>
          <w:rFonts w:ascii="黑体" w:eastAsia="黑体" w:hAnsi="黑体" w:cs="黑体" w:hint="eastAsia"/>
          <w:sz w:val="24"/>
        </w:rPr>
        <w:t>应用系统的衔接部分</w:t>
      </w:r>
    </w:p>
    <w:p w:rsidR="007B0661" w:rsidRDefault="007B0661">
      <w:pPr>
        <w:ind w:firstLineChars="100" w:firstLine="240"/>
        <w:rPr>
          <w:rFonts w:ascii="黑体" w:eastAsia="黑体" w:hAnsi="黑体" w:cs="黑体"/>
          <w:sz w:val="24"/>
        </w:rPr>
      </w:pPr>
    </w:p>
    <w:p w:rsidR="007B0661" w:rsidRDefault="00C17152">
      <w:pPr>
        <w:ind w:firstLineChars="100" w:firstLine="240"/>
        <w:rPr>
          <w:rFonts w:ascii="黑体" w:eastAsia="黑体" w:hAnsi="黑体" w:cs="黑体"/>
          <w:sz w:val="24"/>
        </w:rPr>
      </w:pPr>
      <w:r>
        <w:rPr>
          <w:rFonts w:ascii="黑体" w:eastAsia="黑体" w:hAnsi="黑体" w:cs="黑体" w:hint="eastAsia"/>
          <w:sz w:val="24"/>
        </w:rPr>
        <w:t>•中间件系统结构包括读写器接口（</w:t>
      </w:r>
      <w:r>
        <w:rPr>
          <w:rFonts w:ascii="黑体" w:eastAsia="黑体" w:hAnsi="黑体" w:cs="黑体" w:hint="eastAsia"/>
          <w:sz w:val="24"/>
        </w:rPr>
        <w:t>Reader Interface</w:t>
      </w:r>
      <w:r>
        <w:rPr>
          <w:rFonts w:ascii="黑体" w:eastAsia="黑体" w:hAnsi="黑体" w:cs="黑体" w:hint="eastAsia"/>
          <w:sz w:val="24"/>
        </w:rPr>
        <w:t>）、处理模块（</w:t>
      </w:r>
      <w:r>
        <w:rPr>
          <w:rFonts w:ascii="黑体" w:eastAsia="黑体" w:hAnsi="黑体" w:cs="黑体" w:hint="eastAsia"/>
          <w:sz w:val="24"/>
        </w:rPr>
        <w:t>Processing Module</w:t>
      </w:r>
      <w:r>
        <w:rPr>
          <w:rFonts w:ascii="黑体" w:eastAsia="黑体" w:hAnsi="黑体" w:cs="黑体" w:hint="eastAsia"/>
          <w:sz w:val="24"/>
        </w:rPr>
        <w:t>）</w:t>
      </w:r>
      <w:r>
        <w:rPr>
          <w:rFonts w:ascii="黑体" w:eastAsia="黑体" w:hAnsi="黑体" w:cs="黑体" w:hint="eastAsia"/>
          <w:sz w:val="24"/>
        </w:rPr>
        <w:t xml:space="preserve"> </w:t>
      </w:r>
      <w:r>
        <w:rPr>
          <w:rFonts w:ascii="黑体" w:eastAsia="黑体" w:hAnsi="黑体" w:cs="黑体" w:hint="eastAsia"/>
          <w:sz w:val="24"/>
        </w:rPr>
        <w:t>以及应用接口（</w:t>
      </w:r>
      <w:r>
        <w:rPr>
          <w:rFonts w:ascii="黑体" w:eastAsia="黑体" w:hAnsi="黑体" w:cs="黑体" w:hint="eastAsia"/>
          <w:sz w:val="24"/>
        </w:rPr>
        <w:t>Application Interface</w:t>
      </w:r>
      <w:r>
        <w:rPr>
          <w:rFonts w:ascii="黑体" w:eastAsia="黑体" w:hAnsi="黑体" w:cs="黑体" w:hint="eastAsia"/>
          <w:sz w:val="24"/>
        </w:rPr>
        <w:t>）</w:t>
      </w:r>
      <w:r>
        <w:rPr>
          <w:rFonts w:ascii="黑体" w:eastAsia="黑体" w:hAnsi="黑体" w:cs="黑体" w:hint="eastAsia"/>
          <w:sz w:val="24"/>
        </w:rPr>
        <w:t>3</w:t>
      </w:r>
      <w:r>
        <w:rPr>
          <w:rFonts w:ascii="黑体" w:eastAsia="黑体" w:hAnsi="黑体" w:cs="黑体" w:hint="eastAsia"/>
          <w:sz w:val="24"/>
        </w:rPr>
        <w:t>部分</w:t>
      </w:r>
    </w:p>
    <w:p w:rsidR="007B0661" w:rsidRDefault="00C17152">
      <w:pPr>
        <w:ind w:firstLineChars="100" w:firstLine="240"/>
        <w:rPr>
          <w:rFonts w:ascii="黑体" w:eastAsia="黑体" w:hAnsi="黑体" w:cs="黑体"/>
          <w:sz w:val="24"/>
        </w:rPr>
      </w:pPr>
      <w:r>
        <w:rPr>
          <w:rFonts w:ascii="黑体" w:eastAsia="黑体" w:hAnsi="黑体" w:cs="黑体" w:hint="eastAsia"/>
          <w:noProof/>
          <w:sz w:val="24"/>
        </w:rPr>
        <w:drawing>
          <wp:inline distT="0" distB="0" distL="114300" distR="114300">
            <wp:extent cx="3448050" cy="1587500"/>
            <wp:effectExtent l="0" t="0" r="635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8"/>
                    <pic:cNvPicPr>
                      <a:picLocks noChangeAspect="1"/>
                    </pic:cNvPicPr>
                  </pic:nvPicPr>
                  <pic:blipFill>
                    <a:blip r:embed="rId165"/>
                    <a:stretch>
                      <a:fillRect/>
                    </a:stretch>
                  </pic:blipFill>
                  <pic:spPr>
                    <a:xfrm>
                      <a:off x="0" y="0"/>
                      <a:ext cx="3448050" cy="1587500"/>
                    </a:xfrm>
                    <a:prstGeom prst="rect">
                      <a:avLst/>
                    </a:prstGeom>
                    <a:noFill/>
                    <a:ln>
                      <a:noFill/>
                    </a:ln>
                  </pic:spPr>
                </pic:pic>
              </a:graphicData>
            </a:graphic>
          </wp:inline>
        </w:drawing>
      </w:r>
    </w:p>
    <w:p w:rsidR="007B0661" w:rsidRDefault="00C17152">
      <w:pPr>
        <w:ind w:firstLineChars="100" w:firstLine="240"/>
        <w:rPr>
          <w:rFonts w:ascii="黑体" w:eastAsia="黑体" w:hAnsi="黑体" w:cs="黑体"/>
          <w:sz w:val="24"/>
        </w:rPr>
      </w:pPr>
      <w:r>
        <w:rPr>
          <w:rFonts w:ascii="黑体" w:eastAsia="黑体" w:hAnsi="黑体" w:cs="黑体" w:hint="eastAsia"/>
          <w:sz w:val="24"/>
        </w:rPr>
        <w:t>•</w:t>
      </w:r>
      <w:r>
        <w:rPr>
          <w:rFonts w:ascii="黑体" w:eastAsia="黑体" w:hAnsi="黑体" w:cs="黑体" w:hint="eastAsia"/>
          <w:sz w:val="24"/>
        </w:rPr>
        <w:t xml:space="preserve"> </w:t>
      </w:r>
      <w:proofErr w:type="spellStart"/>
      <w:r>
        <w:rPr>
          <w:rFonts w:ascii="黑体" w:eastAsia="黑体" w:hAnsi="黑体" w:cs="黑体" w:hint="eastAsia"/>
          <w:sz w:val="24"/>
        </w:rPr>
        <w:t>Fosstrak</w:t>
      </w:r>
      <w:proofErr w:type="spellEnd"/>
      <w:r>
        <w:rPr>
          <w:rFonts w:ascii="黑体" w:eastAsia="黑体" w:hAnsi="黑体" w:cs="黑体" w:hint="eastAsia"/>
          <w:sz w:val="24"/>
        </w:rPr>
        <w:t>（</w:t>
      </w:r>
      <w:r>
        <w:rPr>
          <w:rFonts w:ascii="黑体" w:eastAsia="黑体" w:hAnsi="黑体" w:cs="黑体" w:hint="eastAsia"/>
          <w:sz w:val="24"/>
        </w:rPr>
        <w:t>Free and Open Source Software for Track and Trace</w:t>
      </w:r>
      <w:r>
        <w:rPr>
          <w:rFonts w:ascii="黑体" w:eastAsia="黑体" w:hAnsi="黑体" w:cs="黑体" w:hint="eastAsia"/>
          <w:sz w:val="24"/>
        </w:rPr>
        <w:t>）是一个完</w:t>
      </w:r>
      <w:r>
        <w:rPr>
          <w:rFonts w:ascii="黑体" w:eastAsia="黑体" w:hAnsi="黑体" w:cs="黑体" w:hint="eastAsia"/>
          <w:sz w:val="24"/>
        </w:rPr>
        <w:t xml:space="preserve"> </w:t>
      </w:r>
      <w:r>
        <w:rPr>
          <w:rFonts w:ascii="黑体" w:eastAsia="黑体" w:hAnsi="黑体" w:cs="黑体" w:hint="eastAsia"/>
          <w:sz w:val="24"/>
        </w:rPr>
        <w:t>全按照</w:t>
      </w:r>
      <w:proofErr w:type="spellStart"/>
      <w:r>
        <w:rPr>
          <w:rFonts w:ascii="黑体" w:eastAsia="黑体" w:hAnsi="黑体" w:cs="黑体" w:hint="eastAsia"/>
          <w:sz w:val="24"/>
        </w:rPr>
        <w:t>EPCGlobal</w:t>
      </w:r>
      <w:proofErr w:type="spellEnd"/>
      <w:r>
        <w:rPr>
          <w:rFonts w:ascii="黑体" w:eastAsia="黑体" w:hAnsi="黑体" w:cs="黑体" w:hint="eastAsia"/>
          <w:sz w:val="24"/>
        </w:rPr>
        <w:t>规范进行实现的开源</w:t>
      </w:r>
      <w:r>
        <w:rPr>
          <w:rFonts w:ascii="黑体" w:eastAsia="黑体" w:hAnsi="黑体" w:cs="黑体" w:hint="eastAsia"/>
          <w:sz w:val="24"/>
        </w:rPr>
        <w:t>RFID</w:t>
      </w:r>
      <w:r>
        <w:rPr>
          <w:rFonts w:ascii="黑体" w:eastAsia="黑体" w:hAnsi="黑体" w:cs="黑体" w:hint="eastAsia"/>
          <w:sz w:val="24"/>
        </w:rPr>
        <w:t>平台。</w:t>
      </w:r>
      <w:r>
        <w:rPr>
          <w:rFonts w:ascii="黑体" w:eastAsia="黑体" w:hAnsi="黑体" w:cs="黑体" w:hint="eastAsia"/>
          <w:sz w:val="24"/>
        </w:rPr>
        <w:t xml:space="preserve"> fosstrak.org</w:t>
      </w:r>
      <w:r>
        <w:rPr>
          <w:rFonts w:ascii="黑体" w:eastAsia="黑体" w:hAnsi="黑体" w:cs="黑体" w:hint="eastAsia"/>
          <w:sz w:val="24"/>
        </w:rPr>
        <w:t>\</w:t>
      </w:r>
    </w:p>
    <w:sectPr w:rsidR="007B066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225AF"/>
    <w:multiLevelType w:val="singleLevel"/>
    <w:tmpl w:val="0DE225AF"/>
    <w:lvl w:ilvl="0">
      <w:start w:val="2"/>
      <w:numFmt w:val="chineseCounting"/>
      <w:suff w:val="space"/>
      <w:lvlText w:val="第%1讲"/>
      <w:lvlJc w:val="left"/>
      <w:rPr>
        <w:rFonts w:hint="eastAsia"/>
      </w:rPr>
    </w:lvl>
  </w:abstractNum>
  <w:abstractNum w:abstractNumId="1" w15:restartNumberingAfterBreak="0">
    <w:nsid w:val="54643E89"/>
    <w:multiLevelType w:val="singleLevel"/>
    <w:tmpl w:val="54643E89"/>
    <w:lvl w:ilvl="0">
      <w:start w:val="1"/>
      <w:numFmt w:val="chineseCounting"/>
      <w:suff w:val="space"/>
      <w:lvlText w:val="第%1讲"/>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M0N2EyODU1YmE4ZTBiNzEwZjBhZDI1NGE5NGEwMTgifQ=="/>
  </w:docVars>
  <w:rsids>
    <w:rsidRoot w:val="2F667470"/>
    <w:rsid w:val="007B0661"/>
    <w:rsid w:val="00C17152"/>
    <w:rsid w:val="118C629B"/>
    <w:rsid w:val="1D626259"/>
    <w:rsid w:val="1F3E0D65"/>
    <w:rsid w:val="2F667470"/>
    <w:rsid w:val="74D90D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A9D069"/>
  <w15:docId w15:val="{1FFA3242-919E-4CC5-8953-8B0AD4E3E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Pages>
  <Words>1387</Words>
  <Characters>7912</Characters>
  <Application>Microsoft Office Word</Application>
  <DocSecurity>0</DocSecurity>
  <Lines>65</Lines>
  <Paragraphs>18</Paragraphs>
  <ScaleCrop>false</ScaleCrop>
  <Company/>
  <LinksUpToDate>false</LinksUpToDate>
  <CharactersWithSpaces>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十清河</dc:creator>
  <cp:lastModifiedBy>zzl</cp:lastModifiedBy>
  <cp:revision>3</cp:revision>
  <dcterms:created xsi:type="dcterms:W3CDTF">2022-06-04T09:06:00Z</dcterms:created>
  <dcterms:modified xsi:type="dcterms:W3CDTF">2023-06-06T08:13:00Z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3103F7F55AE64BBB9ABB4B8C653BD327</vt:lpwstr>
  </property>
</Properties>
</file>